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75B7E" w14:textId="6ED69485" w:rsidR="00503AA6" w:rsidRDefault="004B1A69" w:rsidP="005E5FE4">
      <w:pPr>
        <w:spacing w:line="240" w:lineRule="auto"/>
        <w:ind w:left="0"/>
        <w:jc w:val="center"/>
        <w:rPr>
          <w:rFonts w:ascii="微軟正黑體" w:eastAsia="微軟正黑體" w:hAnsi="微軟正黑體" w:cs="標楷體"/>
          <w:b/>
          <w:bCs/>
          <w:kern w:val="2"/>
          <w:sz w:val="36"/>
          <w:szCs w:val="36"/>
        </w:rPr>
      </w:pPr>
      <w:r w:rsidRPr="004B1A69">
        <w:rPr>
          <w:rFonts w:ascii="微軟正黑體" w:eastAsia="微軟正黑體" w:hAnsi="微軟正黑體" w:cs="標楷體"/>
          <w:b/>
          <w:bCs/>
          <w:kern w:val="2"/>
          <w:sz w:val="36"/>
          <w:szCs w:val="36"/>
        </w:rPr>
        <w:t>Taipei Medical University Faculty Teaching Professional Certification Application Form</w:t>
      </w:r>
    </w:p>
    <w:p w14:paraId="390CA46F" w14:textId="77777777" w:rsidR="00E27AE3" w:rsidRDefault="00E27AE3" w:rsidP="005E5FE4">
      <w:pPr>
        <w:spacing w:line="240" w:lineRule="auto"/>
        <w:ind w:left="0"/>
        <w:jc w:val="center"/>
        <w:rPr>
          <w:rFonts w:ascii="微軟正黑體" w:eastAsia="微軟正黑體" w:hAnsi="微軟正黑體" w:cs="標楷體"/>
          <w:b/>
          <w:bCs/>
          <w:kern w:val="2"/>
          <w:sz w:val="36"/>
          <w:szCs w:val="36"/>
        </w:rPr>
      </w:pPr>
    </w:p>
    <w:p w14:paraId="4FFDDEC4" w14:textId="13A58AB1" w:rsidR="002A5D83" w:rsidRPr="002A5D83" w:rsidRDefault="008E27C7" w:rsidP="00543079">
      <w:pPr>
        <w:spacing w:line="360" w:lineRule="exact"/>
        <w:ind w:left="0"/>
        <w:rPr>
          <w:rFonts w:ascii="微軟正黑體" w:eastAsia="微軟正黑體" w:hAnsi="微軟正黑體"/>
          <w:b/>
          <w:bCs/>
          <w:kern w:val="2"/>
        </w:rPr>
      </w:pPr>
      <w:r w:rsidRPr="008E27C7">
        <w:rPr>
          <w:rFonts w:ascii="微軟正黑體" w:eastAsia="微軟正黑體" w:hAnsi="微軟正黑體" w:cs="標楷體"/>
          <w:b/>
          <w:bCs/>
          <w:kern w:val="2"/>
        </w:rPr>
        <w:t>Application Date:</w:t>
      </w:r>
      <w:r w:rsidR="002A5D83">
        <w:rPr>
          <w:rFonts w:ascii="微軟正黑體" w:eastAsia="微軟正黑體" w:hAnsi="微軟正黑體" w:cs="標楷體" w:hint="eastAsia"/>
          <w:b/>
          <w:bCs/>
          <w:kern w:val="2"/>
        </w:rPr>
        <w:t xml:space="preserve">      </w:t>
      </w:r>
      <w:r w:rsidRPr="008E27C7">
        <w:rPr>
          <w:rFonts w:ascii="微軟正黑體" w:eastAsia="微軟正黑體" w:hAnsi="微軟正黑體" w:cs="標楷體"/>
          <w:b/>
          <w:bCs/>
          <w:kern w:val="2"/>
        </w:rPr>
        <w:t>Year</w:t>
      </w:r>
      <w:r w:rsidR="002A5D83">
        <w:rPr>
          <w:rFonts w:ascii="微軟正黑體" w:eastAsia="微軟正黑體" w:hAnsi="微軟正黑體" w:cs="標楷體" w:hint="eastAsia"/>
          <w:b/>
          <w:bCs/>
          <w:kern w:val="2"/>
        </w:rPr>
        <w:t xml:space="preserve">        </w:t>
      </w:r>
      <w:r w:rsidRPr="008E27C7">
        <w:rPr>
          <w:rFonts w:ascii="微軟正黑體" w:eastAsia="微軟正黑體" w:hAnsi="微軟正黑體" w:cs="標楷體"/>
          <w:b/>
          <w:bCs/>
          <w:kern w:val="2"/>
        </w:rPr>
        <w:t>Month</w:t>
      </w:r>
      <w:r w:rsidR="002A5D83">
        <w:rPr>
          <w:rFonts w:ascii="微軟正黑體" w:eastAsia="微軟正黑體" w:hAnsi="微軟正黑體" w:cs="標楷體" w:hint="eastAsia"/>
          <w:b/>
          <w:bCs/>
          <w:kern w:val="2"/>
        </w:rPr>
        <w:t xml:space="preserve">    </w:t>
      </w:r>
      <w:r w:rsidR="002A5D83">
        <w:rPr>
          <w:rFonts w:ascii="微軟正黑體" w:eastAsia="微軟正黑體" w:hAnsi="微軟正黑體" w:cs="標楷體"/>
          <w:b/>
          <w:bCs/>
          <w:kern w:val="2"/>
        </w:rPr>
        <w:t xml:space="preserve"> </w:t>
      </w:r>
      <w:r w:rsidR="002A5D83">
        <w:rPr>
          <w:rFonts w:ascii="微軟正黑體" w:eastAsia="微軟正黑體" w:hAnsi="微軟正黑體" w:cs="標楷體" w:hint="eastAsia"/>
          <w:b/>
          <w:bCs/>
          <w:kern w:val="2"/>
        </w:rPr>
        <w:t xml:space="preserve">  </w:t>
      </w:r>
      <w:r w:rsidRPr="008E27C7">
        <w:rPr>
          <w:rFonts w:ascii="微軟正黑體" w:eastAsia="微軟正黑體" w:hAnsi="微軟正黑體" w:cs="標楷體"/>
          <w:b/>
          <w:bCs/>
          <w:kern w:val="2"/>
        </w:rPr>
        <w:t>Day</w:t>
      </w:r>
    </w:p>
    <w:tbl>
      <w:tblPr>
        <w:tblW w:w="10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1415"/>
        <w:gridCol w:w="1110"/>
        <w:gridCol w:w="499"/>
        <w:gridCol w:w="2349"/>
        <w:gridCol w:w="3321"/>
      </w:tblGrid>
      <w:tr w:rsidR="00611E44" w:rsidRPr="00E27AE3" w14:paraId="7346222F" w14:textId="77777777" w:rsidTr="002A47C4">
        <w:trPr>
          <w:cantSplit/>
          <w:trHeight w:val="580"/>
          <w:jc w:val="center"/>
        </w:trPr>
        <w:tc>
          <w:tcPr>
            <w:tcW w:w="134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957F7EB" w14:textId="03153EE2" w:rsidR="00611E44" w:rsidRPr="00E27AE3" w:rsidRDefault="00B74B6F" w:rsidP="00E27AE3">
            <w:pPr>
              <w:snapToGrid w:val="0"/>
              <w:spacing w:line="320" w:lineRule="exact"/>
              <w:ind w:left="0"/>
              <w:rPr>
                <w:rFonts w:asciiTheme="minorHAnsi" w:eastAsia="微軟正黑體" w:hAnsiTheme="minorHAnsi" w:cstheme="minorHAnsi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kern w:val="2"/>
              </w:rPr>
              <w:t>Name</w:t>
            </w:r>
          </w:p>
        </w:tc>
        <w:tc>
          <w:tcPr>
            <w:tcW w:w="2525" w:type="dxa"/>
            <w:gridSpan w:val="2"/>
            <w:tcBorders>
              <w:top w:val="single" w:sz="18" w:space="0" w:color="auto"/>
            </w:tcBorders>
            <w:vAlign w:val="center"/>
          </w:tcPr>
          <w:p w14:paraId="1ECECFBC" w14:textId="77777777" w:rsidR="00611E44" w:rsidRPr="00E27AE3" w:rsidRDefault="00611E44" w:rsidP="00E27AE3">
            <w:pPr>
              <w:snapToGrid w:val="0"/>
              <w:spacing w:line="320" w:lineRule="exact"/>
              <w:ind w:left="0"/>
              <w:jc w:val="center"/>
              <w:rPr>
                <w:rFonts w:asciiTheme="minorHAnsi" w:eastAsia="微軟正黑體" w:hAnsiTheme="minorHAnsi" w:cstheme="minorHAnsi"/>
                <w:kern w:val="2"/>
              </w:rPr>
            </w:pPr>
          </w:p>
        </w:tc>
        <w:tc>
          <w:tcPr>
            <w:tcW w:w="2848" w:type="dxa"/>
            <w:gridSpan w:val="2"/>
            <w:tcBorders>
              <w:top w:val="single" w:sz="18" w:space="0" w:color="auto"/>
            </w:tcBorders>
            <w:vAlign w:val="center"/>
          </w:tcPr>
          <w:p w14:paraId="7F041F35" w14:textId="35764C4E" w:rsidR="00611E44" w:rsidRPr="00E27AE3" w:rsidRDefault="00B74B6F" w:rsidP="00E27AE3">
            <w:pPr>
              <w:snapToGrid w:val="0"/>
              <w:spacing w:line="320" w:lineRule="exact"/>
              <w:ind w:left="0"/>
              <w:jc w:val="center"/>
              <w:rPr>
                <w:rFonts w:asciiTheme="minorHAnsi" w:eastAsia="微軟正黑體" w:hAnsiTheme="minorHAnsi" w:cstheme="minorHAnsi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kern w:val="2"/>
              </w:rPr>
              <w:t>Department/Program</w:t>
            </w:r>
          </w:p>
        </w:tc>
        <w:tc>
          <w:tcPr>
            <w:tcW w:w="332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C2E3222" w14:textId="77777777" w:rsidR="00611E44" w:rsidRPr="00E27AE3" w:rsidRDefault="00611E44" w:rsidP="00E27AE3">
            <w:pPr>
              <w:snapToGrid w:val="0"/>
              <w:spacing w:line="320" w:lineRule="exact"/>
              <w:ind w:left="0"/>
              <w:jc w:val="center"/>
              <w:rPr>
                <w:rFonts w:asciiTheme="minorHAnsi" w:eastAsia="微軟正黑體" w:hAnsiTheme="minorHAnsi" w:cstheme="minorHAnsi"/>
                <w:kern w:val="2"/>
              </w:rPr>
            </w:pPr>
          </w:p>
        </w:tc>
      </w:tr>
      <w:tr w:rsidR="00503AA6" w:rsidRPr="00E27AE3" w14:paraId="0C878543" w14:textId="77777777" w:rsidTr="002A47C4">
        <w:trPr>
          <w:cantSplit/>
          <w:trHeight w:val="553"/>
          <w:jc w:val="center"/>
        </w:trPr>
        <w:tc>
          <w:tcPr>
            <w:tcW w:w="134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49A4B20" w14:textId="6132034B" w:rsidR="00503AA6" w:rsidRPr="00E27AE3" w:rsidRDefault="00266ADA" w:rsidP="00E27AE3">
            <w:pPr>
              <w:snapToGrid w:val="0"/>
              <w:spacing w:line="320" w:lineRule="exact"/>
              <w:ind w:left="0"/>
              <w:rPr>
                <w:rFonts w:asciiTheme="minorHAnsi" w:eastAsia="微軟正黑體" w:hAnsiTheme="minorHAnsi" w:cstheme="minorHAnsi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kern w:val="2"/>
              </w:rPr>
              <w:t>Job Title</w:t>
            </w:r>
          </w:p>
        </w:tc>
        <w:tc>
          <w:tcPr>
            <w:tcW w:w="2525" w:type="dxa"/>
            <w:gridSpan w:val="2"/>
            <w:tcBorders>
              <w:bottom w:val="single" w:sz="18" w:space="0" w:color="auto"/>
            </w:tcBorders>
            <w:vAlign w:val="center"/>
          </w:tcPr>
          <w:p w14:paraId="0E40F39A" w14:textId="77777777" w:rsidR="00503AA6" w:rsidRPr="00E27AE3" w:rsidRDefault="00503AA6" w:rsidP="00E27AE3">
            <w:pPr>
              <w:snapToGrid w:val="0"/>
              <w:spacing w:line="320" w:lineRule="exact"/>
              <w:ind w:left="0"/>
              <w:jc w:val="center"/>
              <w:rPr>
                <w:rFonts w:asciiTheme="minorHAnsi" w:eastAsia="微軟正黑體" w:hAnsiTheme="minorHAnsi" w:cstheme="minorHAnsi"/>
                <w:kern w:val="2"/>
              </w:rPr>
            </w:pPr>
          </w:p>
        </w:tc>
        <w:tc>
          <w:tcPr>
            <w:tcW w:w="2848" w:type="dxa"/>
            <w:gridSpan w:val="2"/>
            <w:tcBorders>
              <w:bottom w:val="single" w:sz="18" w:space="0" w:color="auto"/>
            </w:tcBorders>
            <w:vAlign w:val="center"/>
          </w:tcPr>
          <w:p w14:paraId="6CCE20C7" w14:textId="06686833" w:rsidR="008510F2" w:rsidRPr="00E27AE3" w:rsidRDefault="00C93F2A" w:rsidP="00E27AE3">
            <w:pPr>
              <w:snapToGrid w:val="0"/>
              <w:spacing w:line="320" w:lineRule="exact"/>
              <w:ind w:left="0"/>
              <w:jc w:val="center"/>
              <w:rPr>
                <w:rFonts w:asciiTheme="minorHAnsi" w:eastAsia="微軟正黑體" w:hAnsiTheme="minorHAnsi" w:cstheme="minorHAnsi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kern w:val="2"/>
              </w:rPr>
              <w:t>Employment Start Date</w:t>
            </w:r>
          </w:p>
        </w:tc>
        <w:tc>
          <w:tcPr>
            <w:tcW w:w="332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542E876" w14:textId="77777777" w:rsidR="00AB4330" w:rsidRPr="00E27AE3" w:rsidRDefault="00AB4330" w:rsidP="00E27AE3">
            <w:pPr>
              <w:snapToGrid w:val="0"/>
              <w:spacing w:line="320" w:lineRule="exact"/>
              <w:ind w:left="0"/>
              <w:rPr>
                <w:rFonts w:asciiTheme="minorHAnsi" w:eastAsia="微軟正黑體" w:hAnsiTheme="minorHAnsi" w:cstheme="minorHAnsi"/>
                <w:b/>
                <w:kern w:val="2"/>
                <w:sz w:val="20"/>
                <w:szCs w:val="20"/>
              </w:rPr>
            </w:pPr>
            <w:r w:rsidRPr="00E27AE3">
              <w:rPr>
                <w:rFonts w:asciiTheme="minorHAnsi" w:eastAsia="微軟正黑體" w:hAnsiTheme="minorHAnsi" w:cstheme="minorHAnsi"/>
                <w:b/>
                <w:kern w:val="2"/>
                <w:sz w:val="20"/>
                <w:szCs w:val="20"/>
              </w:rPr>
              <w:t>(For new faculty only)</w:t>
            </w:r>
          </w:p>
          <w:p w14:paraId="4C3AF2F5" w14:textId="7A004DE6" w:rsidR="00503AA6" w:rsidRPr="00E27AE3" w:rsidRDefault="00EC7157" w:rsidP="00E27AE3">
            <w:pPr>
              <w:snapToGrid w:val="0"/>
              <w:spacing w:line="320" w:lineRule="exact"/>
              <w:ind w:left="0"/>
              <w:rPr>
                <w:rFonts w:asciiTheme="minorHAnsi" w:eastAsia="微軟正黑體" w:hAnsiTheme="minorHAnsi" w:cstheme="minorHAnsi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kern w:val="2"/>
              </w:rPr>
              <w:t xml:space="preserve">      </w:t>
            </w:r>
            <w:r w:rsidR="00AB4330" w:rsidRPr="00E27AE3">
              <w:rPr>
                <w:rFonts w:asciiTheme="minorHAnsi" w:eastAsia="微軟正黑體" w:hAnsiTheme="minorHAnsi" w:cstheme="minorHAnsi"/>
                <w:kern w:val="2"/>
              </w:rPr>
              <w:t>Year</w:t>
            </w:r>
            <w:r w:rsidR="00503AA6" w:rsidRPr="00E27AE3">
              <w:rPr>
                <w:rFonts w:asciiTheme="minorHAnsi" w:eastAsia="微軟正黑體" w:hAnsiTheme="minorHAnsi" w:cstheme="minorHAnsi"/>
                <w:kern w:val="2"/>
              </w:rPr>
              <w:t xml:space="preserve">      </w:t>
            </w:r>
            <w:r w:rsidR="00AB4330" w:rsidRPr="00E27AE3">
              <w:rPr>
                <w:rFonts w:asciiTheme="minorHAnsi" w:eastAsia="微軟正黑體" w:hAnsiTheme="minorHAnsi" w:cstheme="minorHAnsi"/>
                <w:kern w:val="2"/>
              </w:rPr>
              <w:t>Month</w:t>
            </w:r>
          </w:p>
        </w:tc>
      </w:tr>
      <w:tr w:rsidR="00503AA6" w:rsidRPr="00E27AE3" w14:paraId="1742EE02" w14:textId="77777777" w:rsidTr="002A47C4">
        <w:trPr>
          <w:cantSplit/>
          <w:trHeight w:val="458"/>
          <w:jc w:val="center"/>
        </w:trPr>
        <w:tc>
          <w:tcPr>
            <w:tcW w:w="1348" w:type="dxa"/>
            <w:vMerge w:val="restart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4610102A" w14:textId="19C20C92" w:rsidR="00503AA6" w:rsidRPr="00E27AE3" w:rsidRDefault="00A54E8D" w:rsidP="00E27AE3">
            <w:pPr>
              <w:snapToGrid w:val="0"/>
              <w:spacing w:line="320" w:lineRule="exact"/>
              <w:ind w:left="0"/>
              <w:jc w:val="center"/>
              <w:rPr>
                <w:rFonts w:asciiTheme="minorHAnsi" w:eastAsia="微軟正黑體" w:hAnsiTheme="minorHAnsi" w:cstheme="minorHAnsi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kern w:val="2"/>
              </w:rPr>
              <w:t>Application Content</w:t>
            </w:r>
          </w:p>
        </w:tc>
        <w:tc>
          <w:tcPr>
            <w:tcW w:w="8694" w:type="dxa"/>
            <w:gridSpan w:val="5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F53A44B" w14:textId="59532732" w:rsidR="00CD5037" w:rsidRPr="00E27AE3" w:rsidRDefault="00CD5037" w:rsidP="00E27AE3">
            <w:pPr>
              <w:snapToGrid w:val="0"/>
              <w:spacing w:line="320" w:lineRule="exact"/>
              <w:ind w:left="0"/>
              <w:jc w:val="both"/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>(Foreign faculty are exempt from this application)</w:t>
            </w:r>
          </w:p>
          <w:p w14:paraId="7148F744" w14:textId="5324DE5D" w:rsidR="00503AA6" w:rsidRPr="00E27AE3" w:rsidRDefault="00503AA6" w:rsidP="00E27AE3">
            <w:pPr>
              <w:snapToGrid w:val="0"/>
              <w:spacing w:line="320" w:lineRule="exact"/>
              <w:ind w:left="0"/>
              <w:jc w:val="both"/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</w:pPr>
            <w:r w:rsidRPr="00726B35">
              <w:rPr>
                <w:rFonts w:asciiTheme="minorHAnsi" w:eastAsia="微軟正黑體" w:hAnsiTheme="minorHAnsi" w:cstheme="minorHAnsi"/>
                <w:b/>
                <w:color w:val="A6A6A6" w:themeColor="background1" w:themeShade="A6"/>
                <w:kern w:val="2"/>
                <w:sz w:val="48"/>
                <w:szCs w:val="48"/>
              </w:rPr>
              <w:t>□</w:t>
            </w:r>
            <w:r w:rsidR="00A54E8D" w:rsidRPr="00726B35">
              <w:rPr>
                <w:rFonts w:asciiTheme="minorHAnsi" w:eastAsia="微軟正黑體" w:hAnsiTheme="minorHAnsi" w:cstheme="minorHAnsi"/>
                <w:b/>
                <w:color w:val="A6A6A6" w:themeColor="background1" w:themeShade="A6"/>
                <w:kern w:val="2"/>
                <w:sz w:val="28"/>
                <w:szCs w:val="28"/>
              </w:rPr>
              <w:t xml:space="preserve">Basic - </w:t>
            </w:r>
            <w:r w:rsidR="00A54E8D" w:rsidRPr="00726B35">
              <w:rPr>
                <w:rFonts w:asciiTheme="minorHAnsi" w:eastAsia="微軟正黑體" w:hAnsiTheme="minorHAnsi" w:cstheme="minorHAnsi"/>
                <w:color w:val="A6A6A6" w:themeColor="background1" w:themeShade="A6"/>
                <w:kern w:val="2"/>
              </w:rPr>
              <w:t xml:space="preserve">Complete 8 hours of mandatory and 8 hours of elective courses </w:t>
            </w:r>
          </w:p>
        </w:tc>
      </w:tr>
      <w:tr w:rsidR="005E5FE4" w:rsidRPr="00E27AE3" w14:paraId="2DA046B3" w14:textId="77777777" w:rsidTr="002A47C4">
        <w:trPr>
          <w:cantSplit/>
          <w:trHeight w:val="395"/>
          <w:jc w:val="center"/>
        </w:trPr>
        <w:tc>
          <w:tcPr>
            <w:tcW w:w="1348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7DB17167" w14:textId="77777777" w:rsidR="005E5FE4" w:rsidRPr="00E27AE3" w:rsidRDefault="005E5FE4" w:rsidP="00E27AE3">
            <w:pPr>
              <w:snapToGrid w:val="0"/>
              <w:spacing w:line="320" w:lineRule="exact"/>
              <w:ind w:left="0"/>
              <w:jc w:val="center"/>
              <w:rPr>
                <w:rFonts w:asciiTheme="minorHAnsi" w:eastAsia="微軟正黑體" w:hAnsiTheme="minorHAnsi" w:cstheme="minorHAnsi"/>
                <w:kern w:val="2"/>
              </w:rPr>
            </w:pPr>
          </w:p>
        </w:tc>
        <w:tc>
          <w:tcPr>
            <w:tcW w:w="8694" w:type="dxa"/>
            <w:gridSpan w:val="5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1B5882D8" w14:textId="06363234" w:rsidR="005E5FE4" w:rsidRPr="00E27AE3" w:rsidRDefault="005E5FE4" w:rsidP="00E27AE3">
            <w:pPr>
              <w:snapToGrid w:val="0"/>
              <w:spacing w:line="320" w:lineRule="exact"/>
              <w:ind w:left="0"/>
              <w:jc w:val="both"/>
              <w:rPr>
                <w:rFonts w:asciiTheme="minorHAnsi" w:eastAsia="微軟正黑體" w:hAnsiTheme="minorHAnsi" w:cstheme="minorHAnsi"/>
                <w:color w:val="FF0000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="00775007"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28"/>
                <w:szCs w:val="28"/>
              </w:rPr>
              <w:t xml:space="preserve">Advanced (Social Practice Group) - </w:t>
            </w:r>
            <w:r w:rsidR="00775007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>Complete 8 hours of mandatory courses and 6 hours of elective courses</w:t>
            </w:r>
            <w:r w:rsidR="00D07848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 xml:space="preserve">, </w:t>
            </w:r>
            <w:r w:rsidR="00775007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>and offer</w:t>
            </w:r>
            <w:r w:rsidR="004F6DE6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 xml:space="preserve"> </w:t>
            </w:r>
            <w:r w:rsidR="00726B35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>one</w:t>
            </w:r>
            <w:r w:rsidR="004F6DE6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 xml:space="preserve"> course related to guided learning–oriented teaching or USR.</w:t>
            </w:r>
          </w:p>
        </w:tc>
      </w:tr>
      <w:tr w:rsidR="005E5FE4" w:rsidRPr="00E27AE3" w14:paraId="7F3BD934" w14:textId="77777777" w:rsidTr="002A47C4">
        <w:trPr>
          <w:cantSplit/>
          <w:trHeight w:val="469"/>
          <w:jc w:val="center"/>
        </w:trPr>
        <w:tc>
          <w:tcPr>
            <w:tcW w:w="1348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78C51DA3" w14:textId="77777777" w:rsidR="005E5FE4" w:rsidRPr="00E27AE3" w:rsidRDefault="005E5FE4" w:rsidP="00E27AE3">
            <w:pPr>
              <w:snapToGrid w:val="0"/>
              <w:spacing w:line="320" w:lineRule="exact"/>
              <w:ind w:left="0"/>
              <w:jc w:val="center"/>
              <w:rPr>
                <w:rFonts w:asciiTheme="minorHAnsi" w:eastAsia="微軟正黑體" w:hAnsiTheme="minorHAnsi" w:cstheme="minorHAnsi"/>
                <w:kern w:val="2"/>
              </w:rPr>
            </w:pPr>
          </w:p>
        </w:tc>
        <w:tc>
          <w:tcPr>
            <w:tcW w:w="8694" w:type="dxa"/>
            <w:gridSpan w:val="5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D0EE389" w14:textId="797CC4A5" w:rsidR="005E5FE4" w:rsidRPr="00E27AE3" w:rsidRDefault="005E5FE4" w:rsidP="00E27AE3">
            <w:pPr>
              <w:snapToGrid w:val="0"/>
              <w:spacing w:line="320" w:lineRule="exact"/>
              <w:ind w:left="0"/>
              <w:jc w:val="both"/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="00D07848"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28"/>
                <w:szCs w:val="28"/>
              </w:rPr>
              <w:t>Advanced (</w:t>
            </w:r>
            <w:r w:rsidR="00726B35" w:rsidRPr="00726B35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28"/>
                <w:szCs w:val="28"/>
              </w:rPr>
              <w:t>Digital Learning Group</w:t>
            </w:r>
            <w:r w:rsidR="00D07848"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28"/>
                <w:szCs w:val="28"/>
              </w:rPr>
              <w:t>) -</w:t>
            </w:r>
            <w:r w:rsidR="00EF17A8" w:rsidRPr="00E27AE3">
              <w:rPr>
                <w:rFonts w:asciiTheme="minorHAnsi" w:hAnsiTheme="minorHAnsi" w:cstheme="minorHAnsi"/>
              </w:rPr>
              <w:t xml:space="preserve"> </w:t>
            </w:r>
            <w:r w:rsidR="00EF17A8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 xml:space="preserve">Complete 8 hours of mandatory courses and 6 hours of elective courses, and offer </w:t>
            </w:r>
            <w:r w:rsidR="00726B35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>one</w:t>
            </w:r>
            <w:r w:rsidR="004F6DE6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 xml:space="preserve"> distance-learning course with at least 9 weeks of instruction, or integrate VR/AR into two courses (minimum 2 hours per course).</w:t>
            </w:r>
          </w:p>
        </w:tc>
      </w:tr>
      <w:tr w:rsidR="005E5FE4" w:rsidRPr="00E27AE3" w14:paraId="0688D846" w14:textId="77777777" w:rsidTr="002A47C4">
        <w:trPr>
          <w:cantSplit/>
          <w:trHeight w:val="469"/>
          <w:jc w:val="center"/>
        </w:trPr>
        <w:tc>
          <w:tcPr>
            <w:tcW w:w="1348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3608A94F" w14:textId="77777777" w:rsidR="005E5FE4" w:rsidRPr="00E27AE3" w:rsidRDefault="005E5FE4" w:rsidP="00E27AE3">
            <w:pPr>
              <w:snapToGrid w:val="0"/>
              <w:spacing w:line="320" w:lineRule="exact"/>
              <w:ind w:left="0"/>
              <w:jc w:val="center"/>
              <w:rPr>
                <w:rFonts w:asciiTheme="minorHAnsi" w:eastAsia="微軟正黑體" w:hAnsiTheme="minorHAnsi" w:cstheme="minorHAnsi"/>
                <w:kern w:val="2"/>
              </w:rPr>
            </w:pPr>
          </w:p>
        </w:tc>
        <w:tc>
          <w:tcPr>
            <w:tcW w:w="8694" w:type="dxa"/>
            <w:gridSpan w:val="5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5541A7D" w14:textId="1885D647" w:rsidR="00BD1A09" w:rsidRPr="00E27AE3" w:rsidRDefault="005E5FE4" w:rsidP="00E27AE3">
            <w:pPr>
              <w:snapToGrid w:val="0"/>
              <w:spacing w:line="320" w:lineRule="exact"/>
              <w:ind w:left="0"/>
              <w:jc w:val="both"/>
              <w:rPr>
                <w:rFonts w:asciiTheme="minorHAnsi" w:eastAsia="微軟正黑體" w:hAnsiTheme="minorHAnsi" w:cstheme="minorHAnsi"/>
                <w:color w:val="FF0000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="00CA30AE"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28"/>
                <w:szCs w:val="28"/>
              </w:rPr>
              <w:t>Advanced (</w:t>
            </w:r>
            <w:r w:rsidR="00C67FB1"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28"/>
                <w:szCs w:val="28"/>
              </w:rPr>
              <w:t>Professional Core Competency Group</w:t>
            </w:r>
            <w:r w:rsidR="00CA30AE"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28"/>
                <w:szCs w:val="28"/>
              </w:rPr>
              <w:t>) -</w:t>
            </w:r>
            <w:r w:rsidR="00CA30AE" w:rsidRPr="00E27AE3">
              <w:rPr>
                <w:rFonts w:asciiTheme="minorHAnsi" w:hAnsiTheme="minorHAnsi" w:cstheme="minorHAnsi"/>
              </w:rPr>
              <w:t xml:space="preserve"> </w:t>
            </w:r>
            <w:r w:rsidR="00C67FB1" w:rsidRPr="00C67FB1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 xml:space="preserve">Complete 8 hours of required courses and 6 hours of elective courses; offer one core competency course (or a 2-credit course), or integrate simulation teaching into </w:t>
            </w:r>
            <w:r w:rsidR="00C67FB1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>one</w:t>
            </w:r>
            <w:r w:rsidR="00C67FB1" w:rsidRPr="00C67FB1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 xml:space="preserve"> course (at least 4 hours in total).</w:t>
            </w:r>
          </w:p>
        </w:tc>
      </w:tr>
      <w:tr w:rsidR="005E5FE4" w:rsidRPr="00E27AE3" w14:paraId="6A5BF0B7" w14:textId="77777777" w:rsidTr="002A47C4">
        <w:trPr>
          <w:cantSplit/>
          <w:trHeight w:val="414"/>
          <w:jc w:val="center"/>
        </w:trPr>
        <w:tc>
          <w:tcPr>
            <w:tcW w:w="1348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4ADDA502" w14:textId="77777777" w:rsidR="005E5FE4" w:rsidRPr="00E27AE3" w:rsidRDefault="005E5FE4" w:rsidP="00E27AE3">
            <w:pPr>
              <w:snapToGrid w:val="0"/>
              <w:spacing w:line="320" w:lineRule="exact"/>
              <w:ind w:left="0"/>
              <w:jc w:val="center"/>
              <w:rPr>
                <w:rFonts w:asciiTheme="minorHAnsi" w:eastAsia="微軟正黑體" w:hAnsiTheme="minorHAnsi" w:cstheme="minorHAnsi"/>
                <w:kern w:val="2"/>
              </w:rPr>
            </w:pPr>
          </w:p>
        </w:tc>
        <w:tc>
          <w:tcPr>
            <w:tcW w:w="8694" w:type="dxa"/>
            <w:gridSpan w:val="5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41024AE" w14:textId="110226CF" w:rsidR="00BD1A09" w:rsidRPr="00E27AE3" w:rsidRDefault="005E5FE4" w:rsidP="00E27AE3">
            <w:pPr>
              <w:snapToGrid w:val="0"/>
              <w:spacing w:line="320" w:lineRule="exact"/>
              <w:ind w:left="0"/>
              <w:jc w:val="both"/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="0063250E"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28"/>
                <w:szCs w:val="28"/>
              </w:rPr>
              <w:t>Advanced (</w:t>
            </w:r>
            <w:r w:rsidR="00C67FB1" w:rsidRPr="00C67FB1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28"/>
                <w:szCs w:val="28"/>
              </w:rPr>
              <w:t>AI Teaching Group</w:t>
            </w:r>
            <w:r w:rsidR="0063250E"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28"/>
                <w:szCs w:val="28"/>
              </w:rPr>
              <w:t>) -</w:t>
            </w:r>
            <w:r w:rsidR="00011AC3" w:rsidRPr="00E27AE3">
              <w:rPr>
                <w:rFonts w:asciiTheme="minorHAnsi" w:hAnsiTheme="minorHAnsi" w:cstheme="minorHAnsi"/>
              </w:rPr>
              <w:t xml:space="preserve"> </w:t>
            </w:r>
            <w:r w:rsidR="00C67FB1" w:rsidRPr="00C67FB1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>Complete 8 hours of required courses and 6 hours of elective courses; and offer one AI-enhanced professional application course (or a 2-credit course) (AI+X), or substantially integrate AI-assisted teaching strategies into a professional course for at least 9 weeks.</w:t>
            </w:r>
          </w:p>
        </w:tc>
      </w:tr>
      <w:tr w:rsidR="002313DF" w:rsidRPr="00E27AE3" w14:paraId="75861CA6" w14:textId="77777777" w:rsidTr="002A47C4">
        <w:trPr>
          <w:cantSplit/>
          <w:trHeight w:val="469"/>
          <w:jc w:val="center"/>
        </w:trPr>
        <w:tc>
          <w:tcPr>
            <w:tcW w:w="1348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642E7D96" w14:textId="77777777" w:rsidR="002313DF" w:rsidRPr="00E27AE3" w:rsidRDefault="002313DF" w:rsidP="00E27AE3">
            <w:pPr>
              <w:snapToGrid w:val="0"/>
              <w:spacing w:line="320" w:lineRule="exact"/>
              <w:ind w:left="0"/>
              <w:jc w:val="center"/>
              <w:rPr>
                <w:rFonts w:asciiTheme="minorHAnsi" w:eastAsia="微軟正黑體" w:hAnsiTheme="minorHAnsi" w:cstheme="minorHAnsi"/>
                <w:kern w:val="2"/>
              </w:rPr>
            </w:pPr>
          </w:p>
        </w:tc>
        <w:tc>
          <w:tcPr>
            <w:tcW w:w="8694" w:type="dxa"/>
            <w:gridSpan w:val="5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694CCEA" w14:textId="429AA692" w:rsidR="002313DF" w:rsidRPr="00E27AE3" w:rsidRDefault="002313DF" w:rsidP="00E27AE3">
            <w:pPr>
              <w:snapToGrid w:val="0"/>
              <w:spacing w:line="320" w:lineRule="exact"/>
              <w:ind w:left="0"/>
              <w:jc w:val="both"/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="00011AC3" w:rsidRPr="00E27AE3">
              <w:rPr>
                <w:rFonts w:asciiTheme="minorHAnsi" w:eastAsia="微軟正黑體" w:hAnsiTheme="minorHAnsi" w:cstheme="minorHAnsi"/>
                <w:b/>
                <w:color w:val="0000FF"/>
                <w:kern w:val="2"/>
                <w:sz w:val="28"/>
                <w:szCs w:val="28"/>
              </w:rPr>
              <w:t xml:space="preserve">Advanced (EMI Teaching Group) </w:t>
            </w:r>
            <w:r w:rsidR="00011AC3"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28"/>
                <w:szCs w:val="28"/>
              </w:rPr>
              <w:t>-</w:t>
            </w:r>
            <w:r w:rsidR="00AB1D37" w:rsidRPr="00E27AE3">
              <w:rPr>
                <w:rFonts w:asciiTheme="minorHAnsi" w:hAnsiTheme="minorHAnsi" w:cstheme="minorHAnsi"/>
              </w:rPr>
              <w:t xml:space="preserve"> </w:t>
            </w:r>
            <w:r w:rsidR="00AB1D37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 xml:space="preserve">Complete 8 hours of mandatory courses and 6 hours of elective courses; </w:t>
            </w:r>
            <w:r w:rsidR="00C32492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>Offer EMI professional courses totaling at least 1</w:t>
            </w:r>
            <w:r w:rsidR="00C67FB1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>6</w:t>
            </w:r>
            <w:r w:rsidR="00C32492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 xml:space="preserve"> hours, participate in classroom observation, join EMI teaching community at least five times, and provide a 3–</w:t>
            </w:r>
            <w:proofErr w:type="gramStart"/>
            <w:r w:rsidR="00C32492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>5 minute</w:t>
            </w:r>
            <w:proofErr w:type="gramEnd"/>
            <w:r w:rsidR="00C32492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 xml:space="preserve"> course video.</w:t>
            </w:r>
          </w:p>
        </w:tc>
      </w:tr>
      <w:tr w:rsidR="002313DF" w:rsidRPr="00E27AE3" w14:paraId="67C1F0B6" w14:textId="77777777" w:rsidTr="002A47C4">
        <w:trPr>
          <w:cantSplit/>
          <w:trHeight w:val="299"/>
          <w:jc w:val="center"/>
        </w:trPr>
        <w:tc>
          <w:tcPr>
            <w:tcW w:w="1348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3505FEDF" w14:textId="77777777" w:rsidR="002313DF" w:rsidRPr="00E27AE3" w:rsidRDefault="002313DF" w:rsidP="00E27AE3">
            <w:pPr>
              <w:snapToGrid w:val="0"/>
              <w:spacing w:line="320" w:lineRule="exact"/>
              <w:ind w:left="0"/>
              <w:jc w:val="center"/>
              <w:rPr>
                <w:rFonts w:asciiTheme="minorHAnsi" w:eastAsia="微軟正黑體" w:hAnsiTheme="minorHAnsi" w:cstheme="minorHAnsi"/>
                <w:kern w:val="2"/>
              </w:rPr>
            </w:pPr>
          </w:p>
        </w:tc>
        <w:tc>
          <w:tcPr>
            <w:tcW w:w="8694" w:type="dxa"/>
            <w:gridSpan w:val="5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20F8083" w14:textId="010C6410" w:rsidR="002313DF" w:rsidRPr="00E27AE3" w:rsidRDefault="002313DF" w:rsidP="00E27AE3">
            <w:pPr>
              <w:snapToGrid w:val="0"/>
              <w:spacing w:line="320" w:lineRule="exact"/>
              <w:ind w:left="0"/>
              <w:jc w:val="both"/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="00E84A41"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28"/>
                <w:szCs w:val="28"/>
              </w:rPr>
              <w:t>Advanced (Innovative Teaching Group) -</w:t>
            </w:r>
            <w:r w:rsidR="008A7564" w:rsidRPr="00E27AE3">
              <w:rPr>
                <w:rFonts w:asciiTheme="minorHAnsi" w:hAnsiTheme="minorHAnsi" w:cstheme="minorHAnsi"/>
              </w:rPr>
              <w:t xml:space="preserve"> </w:t>
            </w:r>
            <w:r w:rsidR="008A7564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 xml:space="preserve">Complete 8 hours of mandatory courses and 6 hours of elective courses; and offer </w:t>
            </w:r>
            <w:r w:rsidR="00C67FB1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>1</w:t>
            </w:r>
            <w:r w:rsidR="008A7564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 xml:space="preserve"> course</w:t>
            </w:r>
            <w:r w:rsidR="00C67FB1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 xml:space="preserve"> </w:t>
            </w:r>
            <w:r w:rsidR="008A7564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>on innovation and entrepreneurship, or incorporate innovation and entrepreneurship teaching into course (</w:t>
            </w:r>
            <w:r w:rsidR="00C67FB1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>1</w:t>
            </w:r>
            <w:r w:rsidR="008A7564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 xml:space="preserve"> course), or guide 2 student teams in competitions</w:t>
            </w:r>
          </w:p>
        </w:tc>
      </w:tr>
      <w:tr w:rsidR="000523DF" w:rsidRPr="00E27AE3" w14:paraId="756E47C0" w14:textId="77777777" w:rsidTr="002A47C4">
        <w:trPr>
          <w:cantSplit/>
          <w:trHeight w:val="50"/>
          <w:jc w:val="center"/>
        </w:trPr>
        <w:tc>
          <w:tcPr>
            <w:tcW w:w="1348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163C6F21" w14:textId="77777777" w:rsidR="000523DF" w:rsidRPr="00E27AE3" w:rsidRDefault="000523DF" w:rsidP="00E27AE3">
            <w:pPr>
              <w:snapToGrid w:val="0"/>
              <w:spacing w:line="320" w:lineRule="exact"/>
              <w:ind w:left="0"/>
              <w:jc w:val="center"/>
              <w:rPr>
                <w:rFonts w:asciiTheme="minorHAnsi" w:eastAsia="微軟正黑體" w:hAnsiTheme="minorHAnsi" w:cstheme="minorHAnsi"/>
                <w:kern w:val="2"/>
              </w:rPr>
            </w:pPr>
          </w:p>
        </w:tc>
        <w:tc>
          <w:tcPr>
            <w:tcW w:w="8694" w:type="dxa"/>
            <w:gridSpan w:val="5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278005E1" w14:textId="42067F7D" w:rsidR="000523DF" w:rsidRPr="00E27AE3" w:rsidRDefault="000523DF" w:rsidP="00E27AE3">
            <w:pPr>
              <w:snapToGrid w:val="0"/>
              <w:spacing w:line="320" w:lineRule="exact"/>
              <w:ind w:left="0"/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="006D02B6"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28"/>
                <w:szCs w:val="28"/>
              </w:rPr>
              <w:t>Senior -</w:t>
            </w:r>
            <w:r w:rsidR="006D02B6" w:rsidRPr="00E27AE3">
              <w:rPr>
                <w:rFonts w:asciiTheme="minorHAnsi" w:hAnsiTheme="minorHAnsi" w:cstheme="minorHAnsi"/>
              </w:rPr>
              <w:t xml:space="preserve"> </w:t>
            </w:r>
            <w:r w:rsidR="006D02B6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>Serve as a lecturer in teacher-related workshops or seminars for 1</w:t>
            </w:r>
            <w:r w:rsidR="00C67FB1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>6</w:t>
            </w:r>
            <w:r w:rsidR="006D02B6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 xml:space="preserve"> hours; and be the principal investigator of a government teaching/education-related project or be the </w:t>
            </w:r>
            <w:r w:rsidR="0015636B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>primary instructor</w:t>
            </w:r>
            <w:r w:rsidR="006D02B6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 xml:space="preserve"> of a course certified by the Ministry of Education’s digital curriculum program.</w:t>
            </w:r>
          </w:p>
        </w:tc>
      </w:tr>
      <w:tr w:rsidR="003518D6" w:rsidRPr="00E27AE3" w14:paraId="18F40BC0" w14:textId="77777777" w:rsidTr="002A47C4">
        <w:trPr>
          <w:cantSplit/>
          <w:trHeight w:val="826"/>
          <w:jc w:val="center"/>
        </w:trPr>
        <w:tc>
          <w:tcPr>
            <w:tcW w:w="1348" w:type="dxa"/>
            <w:vMerge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22C387BD" w14:textId="77777777" w:rsidR="003518D6" w:rsidRPr="00E27AE3" w:rsidRDefault="003518D6" w:rsidP="00E27AE3">
            <w:pPr>
              <w:snapToGrid w:val="0"/>
              <w:spacing w:line="320" w:lineRule="exact"/>
              <w:ind w:left="0"/>
              <w:jc w:val="center"/>
              <w:rPr>
                <w:rFonts w:asciiTheme="minorHAnsi" w:eastAsia="微軟正黑體" w:hAnsiTheme="minorHAnsi" w:cstheme="minorHAnsi"/>
                <w:kern w:val="2"/>
              </w:rPr>
            </w:pPr>
          </w:p>
        </w:tc>
        <w:tc>
          <w:tcPr>
            <w:tcW w:w="1415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719C9FE6" w14:textId="49EE5B36" w:rsidR="003518D6" w:rsidRPr="00E27AE3" w:rsidRDefault="006D02B6" w:rsidP="00E27AE3">
            <w:pPr>
              <w:snapToGrid w:val="0"/>
              <w:spacing w:line="320" w:lineRule="exact"/>
              <w:ind w:left="0"/>
              <w:jc w:val="both"/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>Attach Relevant Supporting Documents (Please verify before submitting):</w:t>
            </w:r>
          </w:p>
        </w:tc>
        <w:tc>
          <w:tcPr>
            <w:tcW w:w="7279" w:type="dxa"/>
            <w:gridSpan w:val="4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E2C9656" w14:textId="4E07DA4F" w:rsidR="00E3353E" w:rsidRPr="00E27AE3" w:rsidRDefault="003518D6" w:rsidP="00E27AE3">
            <w:pPr>
              <w:snapToGrid w:val="0"/>
              <w:spacing w:line="320" w:lineRule="exact"/>
              <w:ind w:left="0"/>
              <w:jc w:val="both"/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="00C32492" w:rsidRPr="00E27AE3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 xml:space="preserve">Course records (Excel from </w:t>
            </w:r>
            <w:hyperlink r:id="rId8" w:history="1">
              <w:r w:rsidR="00C32492" w:rsidRPr="00E27AE3">
                <w:rPr>
                  <w:rStyle w:val="ab"/>
                  <w:rFonts w:asciiTheme="minorHAnsi" w:eastAsia="微軟正黑體" w:hAnsiTheme="minorHAnsi" w:cstheme="minorHAnsi"/>
                  <w:kern w:val="2"/>
                </w:rPr>
                <w:t>Continuing Education System</w:t>
              </w:r>
            </w:hyperlink>
            <w:r w:rsidR="00C32492" w:rsidRPr="00E27AE3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>)</w:t>
            </w:r>
            <w:r w:rsidR="0015636B" w:rsidRPr="00E27AE3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 xml:space="preserve"> </w:t>
            </w:r>
          </w:p>
          <w:p w14:paraId="7A885796" w14:textId="37A151AD" w:rsidR="003518D6" w:rsidRPr="00E27AE3" w:rsidRDefault="003518D6" w:rsidP="00E27AE3">
            <w:pPr>
              <w:snapToGrid w:val="0"/>
              <w:spacing w:line="320" w:lineRule="exact"/>
              <w:ind w:left="0"/>
              <w:jc w:val="both"/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="00C32492" w:rsidRPr="00E27AE3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>Course syllabi</w:t>
            </w:r>
            <w:r w:rsidR="00D62F44" w:rsidRPr="00E27AE3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>: Attach course syllabi or other documents (mark the number of weeks for introduction to facilitate identification)</w:t>
            </w:r>
          </w:p>
          <w:p w14:paraId="5B951146" w14:textId="3004CA49" w:rsidR="007C2146" w:rsidRPr="00E27AE3" w:rsidRDefault="007C2146" w:rsidP="00E27AE3">
            <w:pPr>
              <w:snapToGrid w:val="0"/>
              <w:spacing w:line="320" w:lineRule="exact"/>
              <w:ind w:left="0"/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="00C32492" w:rsidRPr="00E27AE3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 xml:space="preserve">Teaching practice report </w:t>
            </w:r>
            <w:r w:rsidR="009C7D0A" w:rsidRPr="00E27AE3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 xml:space="preserve">(for </w:t>
            </w:r>
            <w:r w:rsidR="00C67FB1" w:rsidRPr="00C67FB1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>Digital Learning Group</w:t>
            </w:r>
            <w:r w:rsidR="009C7D0A" w:rsidRPr="00E27AE3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>, Professional Core Competency Group,</w:t>
            </w:r>
            <w:r w:rsidR="00C67FB1">
              <w:t xml:space="preserve"> </w:t>
            </w:r>
            <w:r w:rsidR="00C67FB1" w:rsidRPr="00C67FB1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>AI Teaching Group</w:t>
            </w:r>
            <w:r w:rsidR="00C67FB1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>,</w:t>
            </w:r>
            <w:r w:rsidR="009C7D0A" w:rsidRPr="00E27AE3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 xml:space="preserve"> Innovative Teaching Group)</w:t>
            </w:r>
          </w:p>
          <w:p w14:paraId="3C921948" w14:textId="6A133FF5" w:rsidR="0024530B" w:rsidRPr="00E27AE3" w:rsidRDefault="003518D6" w:rsidP="00E27AE3">
            <w:pPr>
              <w:snapToGrid w:val="0"/>
              <w:spacing w:line="320" w:lineRule="exact"/>
              <w:ind w:left="0"/>
              <w:jc w:val="both"/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="00C32492" w:rsidRPr="00E27AE3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>Proof of workshop/seminar teaching</w:t>
            </w:r>
            <w:r w:rsidR="00414435" w:rsidRPr="00E27AE3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>:</w:t>
            </w:r>
            <w:r w:rsidR="00C32492" w:rsidRPr="00E27AE3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 xml:space="preserve"> </w:t>
            </w:r>
            <w:r w:rsidR="0024530B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>Served as a lecturer for 1</w:t>
            </w:r>
            <w:r w:rsidR="00C67FB1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>6</w:t>
            </w:r>
            <w:r w:rsidR="0024530B" w:rsidRPr="00E27AE3">
              <w:rPr>
                <w:rFonts w:asciiTheme="minorHAnsi" w:eastAsia="微軟正黑體" w:hAnsiTheme="minorHAnsi" w:cstheme="minorHAnsi"/>
                <w:bCs/>
                <w:color w:val="000000" w:themeColor="text1"/>
                <w:kern w:val="2"/>
              </w:rPr>
              <w:t xml:space="preserve"> hours in workshops or seminars: Attach agenda or a certificate specifying the hours</w:t>
            </w:r>
          </w:p>
          <w:p w14:paraId="5C60F31D" w14:textId="749FF1BF" w:rsidR="0024530B" w:rsidRPr="00E27AE3" w:rsidRDefault="003518D6" w:rsidP="00E27AE3">
            <w:pPr>
              <w:snapToGrid w:val="0"/>
              <w:spacing w:line="320" w:lineRule="exact"/>
              <w:ind w:left="0"/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="00414435" w:rsidRPr="00E27AE3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 xml:space="preserve">Project documentation: </w:t>
            </w:r>
            <w:r w:rsidR="0024530B" w:rsidRPr="00E27AE3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>Principal investigator of a teaching/education-related project: Attach supporting documents</w:t>
            </w:r>
          </w:p>
          <w:p w14:paraId="10293C1E" w14:textId="7D996DC8" w:rsidR="003518D6" w:rsidRPr="00E27AE3" w:rsidRDefault="003518D6" w:rsidP="00E27AE3">
            <w:pPr>
              <w:snapToGrid w:val="0"/>
              <w:spacing w:line="320" w:lineRule="exact"/>
              <w:ind w:left="0"/>
              <w:jc w:val="both"/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="0024530B" w:rsidRPr="00E27AE3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>Other (Please explain):</w:t>
            </w:r>
          </w:p>
        </w:tc>
      </w:tr>
      <w:tr w:rsidR="009C7DD1" w:rsidRPr="00E27AE3" w14:paraId="1DBDCFA1" w14:textId="77777777" w:rsidTr="00815CFC">
        <w:trPr>
          <w:cantSplit/>
          <w:trHeight w:val="1127"/>
          <w:jc w:val="center"/>
        </w:trPr>
        <w:tc>
          <w:tcPr>
            <w:tcW w:w="10042" w:type="dxa"/>
            <w:gridSpan w:val="6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739376" w14:textId="16707140" w:rsidR="000523DF" w:rsidRPr="00E27AE3" w:rsidRDefault="00FF1C2C" w:rsidP="00E27AE3">
            <w:pPr>
              <w:snapToGrid w:val="0"/>
              <w:spacing w:line="320" w:lineRule="exact"/>
              <w:ind w:left="0"/>
              <w:jc w:val="both"/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>Remarks:</w:t>
            </w:r>
          </w:p>
          <w:p w14:paraId="46073660" w14:textId="5C8BF952" w:rsidR="003518D6" w:rsidRPr="00E27AE3" w:rsidRDefault="004F6DE6" w:rsidP="00E27AE3">
            <w:pPr>
              <w:pStyle w:val="a3"/>
              <w:snapToGrid w:val="0"/>
              <w:spacing w:line="320" w:lineRule="exact"/>
              <w:ind w:leftChars="0" w:left="351"/>
              <w:jc w:val="both"/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 xml:space="preserve">All requirements must be completed within two academic years </w:t>
            </w:r>
            <w:r w:rsidR="00C67FB1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>before</w:t>
            </w:r>
            <w:r w:rsidRPr="00E27AE3">
              <w:rPr>
                <w:rFonts w:asciiTheme="minorHAnsi" w:eastAsia="微軟正黑體" w:hAnsiTheme="minorHAnsi" w:cstheme="minorHAnsi"/>
                <w:color w:val="000000" w:themeColor="text1"/>
                <w:kern w:val="2"/>
              </w:rPr>
              <w:t xml:space="preserve"> the application year.</w:t>
            </w:r>
          </w:p>
        </w:tc>
      </w:tr>
      <w:tr w:rsidR="003518D6" w:rsidRPr="00E27AE3" w14:paraId="17012646" w14:textId="77777777" w:rsidTr="002A47C4">
        <w:trPr>
          <w:cantSplit/>
          <w:trHeight w:val="919"/>
          <w:jc w:val="center"/>
        </w:trPr>
        <w:tc>
          <w:tcPr>
            <w:tcW w:w="437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A840F47" w14:textId="77777777" w:rsidR="00414435" w:rsidRPr="00E27AE3" w:rsidRDefault="00414435" w:rsidP="00E27AE3">
            <w:pPr>
              <w:snapToGrid w:val="0"/>
              <w:spacing w:line="320" w:lineRule="exact"/>
              <w:ind w:left="0"/>
              <w:rPr>
                <w:rFonts w:asciiTheme="minorHAnsi" w:eastAsia="微軟正黑體" w:hAnsiTheme="minorHAnsi" w:cstheme="minorHAnsi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kern w:val="2"/>
              </w:rPr>
              <w:t>Review Process</w:t>
            </w:r>
          </w:p>
          <w:p w14:paraId="5B3229BD" w14:textId="574AE012" w:rsidR="003518D6" w:rsidRPr="00E27AE3" w:rsidRDefault="00414435" w:rsidP="00E27AE3">
            <w:pPr>
              <w:snapToGrid w:val="0"/>
              <w:spacing w:line="320" w:lineRule="exact"/>
              <w:ind w:left="0"/>
              <w:rPr>
                <w:rFonts w:asciiTheme="minorHAnsi" w:eastAsia="微軟正黑體" w:hAnsiTheme="minorHAnsi" w:cstheme="minorHAnsi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kern w:val="2"/>
              </w:rPr>
              <w:t>Applications will be reviewed by the responsible administrative unit.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781B2B" w14:textId="6B73608F" w:rsidR="003518D6" w:rsidRPr="00E27AE3" w:rsidRDefault="003518D6" w:rsidP="00E27AE3">
            <w:pPr>
              <w:snapToGrid w:val="0"/>
              <w:spacing w:line="320" w:lineRule="exact"/>
              <w:ind w:left="0"/>
              <w:jc w:val="both"/>
              <w:rPr>
                <w:rFonts w:asciiTheme="minorHAnsi" w:eastAsia="微軟正黑體" w:hAnsiTheme="minorHAnsi" w:cstheme="minorHAnsi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b/>
                <w:kern w:val="2"/>
                <w:sz w:val="48"/>
                <w:szCs w:val="48"/>
              </w:rPr>
              <w:t>□</w:t>
            </w:r>
            <w:r w:rsidR="00222285" w:rsidRPr="00E27AE3">
              <w:rPr>
                <w:rFonts w:asciiTheme="minorHAnsi" w:eastAsia="微軟正黑體" w:hAnsiTheme="minorHAnsi" w:cstheme="minorHAnsi"/>
                <w:kern w:val="2"/>
              </w:rPr>
              <w:t>Meets requirements</w:t>
            </w:r>
          </w:p>
          <w:p w14:paraId="50B6FC7D" w14:textId="28872F37" w:rsidR="003518D6" w:rsidRPr="00E27AE3" w:rsidRDefault="003518D6" w:rsidP="00E27AE3">
            <w:pPr>
              <w:snapToGrid w:val="0"/>
              <w:spacing w:line="320" w:lineRule="exact"/>
              <w:ind w:left="0"/>
              <w:jc w:val="both"/>
              <w:rPr>
                <w:rFonts w:asciiTheme="minorHAnsi" w:eastAsia="微軟正黑體" w:hAnsiTheme="minorHAnsi" w:cstheme="minorHAnsi"/>
                <w:kern w:val="2"/>
              </w:rPr>
            </w:pPr>
            <w:r w:rsidRPr="00E27AE3">
              <w:rPr>
                <w:rFonts w:asciiTheme="minorHAnsi" w:eastAsia="微軟正黑體" w:hAnsiTheme="minorHAnsi" w:cstheme="minorHAnsi"/>
                <w:b/>
                <w:kern w:val="2"/>
                <w:sz w:val="48"/>
                <w:szCs w:val="48"/>
              </w:rPr>
              <w:t>□</w:t>
            </w:r>
            <w:r w:rsidR="00222285" w:rsidRPr="00E27AE3">
              <w:rPr>
                <w:rFonts w:asciiTheme="minorHAnsi" w:eastAsia="微軟正黑體" w:hAnsiTheme="minorHAnsi" w:cstheme="minorHAnsi"/>
                <w:kern w:val="2"/>
              </w:rPr>
              <w:t>Does not meet requirements</w:t>
            </w:r>
          </w:p>
        </w:tc>
      </w:tr>
    </w:tbl>
    <w:p w14:paraId="2225FD42" w14:textId="77777777" w:rsidR="000957E3" w:rsidRDefault="00452F84" w:rsidP="004059B5">
      <w:pPr>
        <w:adjustRightInd w:val="0"/>
        <w:snapToGrid w:val="0"/>
        <w:spacing w:line="320" w:lineRule="exact"/>
        <w:ind w:left="0"/>
        <w:jc w:val="right"/>
        <w:rPr>
          <w:rFonts w:ascii="微軟正黑體" w:eastAsia="微軟正黑體" w:hAnsi="微軟正黑體"/>
          <w:b/>
          <w:bCs/>
          <w:sz w:val="20"/>
          <w:szCs w:val="20"/>
        </w:rPr>
      </w:pPr>
      <w:r>
        <w:rPr>
          <w:rFonts w:ascii="微軟正黑體" w:eastAsia="微軟正黑體" w:hAnsi="微軟正黑體"/>
          <w:b/>
          <w:bCs/>
          <w:sz w:val="20"/>
          <w:szCs w:val="20"/>
        </w:rPr>
        <w:t>FC</w:t>
      </w:r>
      <w:r w:rsidRPr="00452F84">
        <w:rPr>
          <w:rFonts w:ascii="微軟正黑體" w:eastAsia="微軟正黑體" w:hAnsi="微軟正黑體" w:hint="eastAsia"/>
          <w:b/>
          <w:bCs/>
          <w:sz w:val="20"/>
          <w:szCs w:val="20"/>
        </w:rPr>
        <w:t>-01-</w:t>
      </w:r>
      <w:r>
        <w:rPr>
          <w:rFonts w:ascii="微軟正黑體" w:eastAsia="微軟正黑體" w:hAnsi="微軟正黑體"/>
          <w:b/>
          <w:bCs/>
          <w:sz w:val="20"/>
          <w:szCs w:val="20"/>
        </w:rPr>
        <w:t>C</w:t>
      </w:r>
      <w:r w:rsidRPr="00452F84">
        <w:rPr>
          <w:rFonts w:ascii="微軟正黑體" w:eastAsia="微軟正黑體" w:hAnsi="微軟正黑體" w:hint="eastAsia"/>
          <w:b/>
          <w:bCs/>
          <w:sz w:val="20"/>
          <w:szCs w:val="20"/>
        </w:rPr>
        <w:t>-20</w:t>
      </w:r>
      <w:r>
        <w:rPr>
          <w:rFonts w:ascii="微軟正黑體" w:eastAsia="微軟正黑體" w:hAnsi="微軟正黑體"/>
          <w:b/>
          <w:bCs/>
          <w:sz w:val="20"/>
          <w:szCs w:val="20"/>
        </w:rPr>
        <w:t>2</w:t>
      </w:r>
      <w:r w:rsidR="004269C5">
        <w:rPr>
          <w:rFonts w:ascii="微軟正黑體" w:eastAsia="微軟正黑體" w:hAnsi="微軟正黑體"/>
          <w:b/>
          <w:bCs/>
          <w:sz w:val="20"/>
          <w:szCs w:val="20"/>
        </w:rPr>
        <w:t>2</w:t>
      </w:r>
      <w:r>
        <w:rPr>
          <w:rFonts w:ascii="微軟正黑體" w:eastAsia="微軟正黑體" w:hAnsi="微軟正黑體"/>
          <w:b/>
          <w:bCs/>
          <w:sz w:val="20"/>
          <w:szCs w:val="20"/>
        </w:rPr>
        <w:t>0</w:t>
      </w:r>
      <w:r w:rsidR="004269C5">
        <w:rPr>
          <w:rFonts w:ascii="微軟正黑體" w:eastAsia="微軟正黑體" w:hAnsi="微軟正黑體"/>
          <w:b/>
          <w:bCs/>
          <w:sz w:val="20"/>
          <w:szCs w:val="20"/>
        </w:rPr>
        <w:t>1</w:t>
      </w:r>
      <w:r w:rsidR="009C7DD1">
        <w:rPr>
          <w:rFonts w:ascii="微軟正黑體" w:eastAsia="微軟正黑體" w:hAnsi="微軟正黑體"/>
          <w:b/>
          <w:bCs/>
          <w:sz w:val="20"/>
          <w:szCs w:val="20"/>
        </w:rPr>
        <w:t>2</w:t>
      </w:r>
      <w:r w:rsidR="004269C5">
        <w:rPr>
          <w:rFonts w:ascii="微軟正黑體" w:eastAsia="微軟正黑體" w:hAnsi="微軟正黑體"/>
          <w:b/>
          <w:bCs/>
          <w:sz w:val="20"/>
          <w:szCs w:val="20"/>
        </w:rPr>
        <w:t>5</w:t>
      </w:r>
    </w:p>
    <w:p w14:paraId="21253803" w14:textId="32E9DE08" w:rsidR="004217AE" w:rsidRDefault="000957E3" w:rsidP="00964538">
      <w:pPr>
        <w:ind w:left="0"/>
        <w:jc w:val="center"/>
        <w:rPr>
          <w:b/>
          <w:color w:val="202124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/>
          <w:b/>
          <w:bCs/>
          <w:sz w:val="20"/>
          <w:szCs w:val="20"/>
        </w:rPr>
        <w:br w:type="page"/>
      </w:r>
    </w:p>
    <w:p w14:paraId="46D12BFE" w14:textId="330460E4" w:rsidR="006B6DEE" w:rsidRPr="00E27AE3" w:rsidRDefault="006B6DEE" w:rsidP="00E27AE3">
      <w:pPr>
        <w:widowControl/>
        <w:spacing w:line="240" w:lineRule="auto"/>
        <w:ind w:left="0"/>
        <w:rPr>
          <w:rFonts w:asciiTheme="minorHAnsi" w:eastAsia="微軟正黑體" w:hAnsiTheme="minorHAnsi" w:cstheme="minorHAnsi"/>
          <w:b/>
          <w:bCs/>
          <w:color w:val="000000" w:themeColor="text1"/>
          <w:kern w:val="2"/>
          <w:sz w:val="36"/>
          <w:szCs w:val="36"/>
        </w:rPr>
      </w:pPr>
      <w:r w:rsidRPr="00E27AE3">
        <w:rPr>
          <w:rFonts w:asciiTheme="minorHAnsi" w:hAnsiTheme="minorHAnsi" w:cstheme="minorHAnsi"/>
          <w:b/>
          <w:bCs/>
          <w:sz w:val="36"/>
          <w:szCs w:val="36"/>
        </w:rPr>
        <w:lastRenderedPageBreak/>
        <w:t>Application Guidelines for Advanced EMI Group Teaching Professional Certification</w:t>
      </w:r>
    </w:p>
    <w:p w14:paraId="61917F4C" w14:textId="77777777" w:rsidR="006B6DEE" w:rsidRPr="00E27AE3" w:rsidRDefault="006B6DEE" w:rsidP="006B6DEE">
      <w:pPr>
        <w:pStyle w:val="4"/>
        <w:rPr>
          <w:rFonts w:asciiTheme="minorHAnsi" w:hAnsiTheme="minorHAnsi" w:cstheme="minorHAnsi"/>
        </w:rPr>
      </w:pPr>
      <w:r w:rsidRPr="00E27AE3">
        <w:rPr>
          <w:rFonts w:asciiTheme="minorHAnsi" w:hAnsiTheme="minorHAnsi" w:cstheme="minorHAnsi"/>
        </w:rPr>
        <w:t>I. Eligibility Criteria</w:t>
      </w:r>
    </w:p>
    <w:p w14:paraId="25CD6027" w14:textId="003D5EC2" w:rsidR="006B6DEE" w:rsidRPr="00E27AE3" w:rsidRDefault="006B6DEE" w:rsidP="006B6DEE">
      <w:pPr>
        <w:pStyle w:val="Web"/>
        <w:rPr>
          <w:rFonts w:asciiTheme="minorHAnsi" w:hAnsiTheme="minorHAnsi" w:cstheme="minorHAnsi"/>
          <w:sz w:val="26"/>
          <w:szCs w:val="26"/>
        </w:rPr>
      </w:pPr>
      <w:r w:rsidRPr="00E27AE3">
        <w:rPr>
          <w:rStyle w:val="ad"/>
          <w:rFonts w:asciiTheme="minorHAnsi" w:hAnsiTheme="minorHAnsi" w:cstheme="minorHAnsi"/>
          <w:sz w:val="26"/>
          <w:szCs w:val="26"/>
        </w:rPr>
        <w:t>1. Courses Taken</w:t>
      </w:r>
      <w:r w:rsidRPr="00E27AE3">
        <w:rPr>
          <w:rFonts w:asciiTheme="minorHAnsi" w:hAnsiTheme="minorHAnsi" w:cstheme="minorHAnsi"/>
          <w:sz w:val="26"/>
          <w:szCs w:val="26"/>
        </w:rPr>
        <w:br/>
        <w:t xml:space="preserve">Applicants must complete </w:t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>8 hours of mandatory courses</w:t>
      </w:r>
      <w:r w:rsidRPr="00E27AE3">
        <w:rPr>
          <w:rFonts w:asciiTheme="minorHAnsi" w:hAnsiTheme="minorHAnsi" w:cstheme="minorHAnsi"/>
          <w:sz w:val="26"/>
          <w:szCs w:val="26"/>
        </w:rPr>
        <w:t xml:space="preserve"> and </w:t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>6 hours of elective courses</w:t>
      </w:r>
      <w:r w:rsidRPr="00E27AE3">
        <w:rPr>
          <w:rFonts w:asciiTheme="minorHAnsi" w:hAnsiTheme="minorHAnsi" w:cstheme="minorHAnsi"/>
          <w:sz w:val="26"/>
          <w:szCs w:val="26"/>
        </w:rPr>
        <w:t xml:space="preserve"> from the </w:t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>EMI Teaching Group</w:t>
      </w:r>
      <w:r w:rsidRPr="00E27AE3">
        <w:rPr>
          <w:rFonts w:asciiTheme="minorHAnsi" w:hAnsiTheme="minorHAnsi" w:cstheme="minorHAnsi"/>
          <w:sz w:val="26"/>
          <w:szCs w:val="26"/>
        </w:rPr>
        <w:t xml:space="preserve"> offered.</w:t>
      </w:r>
    </w:p>
    <w:p w14:paraId="52EE6DF7" w14:textId="77777777" w:rsidR="006B6DEE" w:rsidRPr="00E27AE3" w:rsidRDefault="006B6DEE" w:rsidP="006B6DEE">
      <w:pPr>
        <w:pStyle w:val="Web"/>
        <w:rPr>
          <w:rFonts w:asciiTheme="minorHAnsi" w:hAnsiTheme="minorHAnsi" w:cstheme="minorHAnsi"/>
          <w:sz w:val="26"/>
          <w:szCs w:val="26"/>
        </w:rPr>
      </w:pPr>
      <w:r w:rsidRPr="00E27AE3">
        <w:rPr>
          <w:rStyle w:val="ad"/>
          <w:rFonts w:asciiTheme="minorHAnsi" w:hAnsiTheme="minorHAnsi" w:cstheme="minorHAnsi"/>
          <w:sz w:val="26"/>
          <w:szCs w:val="26"/>
        </w:rPr>
        <w:t>2. Participation in the University EMI Teacher Community</w:t>
      </w:r>
      <w:r w:rsidRPr="00E27AE3">
        <w:rPr>
          <w:rFonts w:asciiTheme="minorHAnsi" w:hAnsiTheme="minorHAnsi" w:cstheme="minorHAnsi"/>
          <w:sz w:val="26"/>
          <w:szCs w:val="26"/>
        </w:rPr>
        <w:br/>
        <w:t xml:space="preserve">Applicants must participate in </w:t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>EMI teaching community activities at least five times</w:t>
      </w:r>
      <w:r w:rsidRPr="00E27AE3">
        <w:rPr>
          <w:rFonts w:asciiTheme="minorHAnsi" w:hAnsiTheme="minorHAnsi" w:cstheme="minorHAnsi"/>
          <w:sz w:val="26"/>
          <w:szCs w:val="26"/>
        </w:rPr>
        <w:t>.</w:t>
      </w:r>
    </w:p>
    <w:p w14:paraId="1FFD869B" w14:textId="6B5787F9" w:rsidR="006B6DEE" w:rsidRPr="00E27AE3" w:rsidRDefault="006B6DEE" w:rsidP="006B6DEE">
      <w:pPr>
        <w:pStyle w:val="Web"/>
        <w:numPr>
          <w:ilvl w:val="0"/>
          <w:numId w:val="41"/>
        </w:numPr>
        <w:rPr>
          <w:rFonts w:asciiTheme="minorHAnsi" w:hAnsiTheme="minorHAnsi" w:cstheme="minorHAnsi"/>
          <w:sz w:val="26"/>
          <w:szCs w:val="26"/>
        </w:rPr>
      </w:pPr>
      <w:r w:rsidRPr="00E27AE3">
        <w:rPr>
          <w:rFonts w:asciiTheme="minorHAnsi" w:hAnsiTheme="minorHAnsi" w:cstheme="minorHAnsi"/>
          <w:sz w:val="26"/>
          <w:szCs w:val="26"/>
        </w:rPr>
        <w:t xml:space="preserve">Any activity explicitly labeled </w:t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>“Community”</w:t>
      </w:r>
      <w:r w:rsidRPr="00E27AE3">
        <w:rPr>
          <w:rFonts w:asciiTheme="minorHAnsi" w:hAnsiTheme="minorHAnsi" w:cstheme="minorHAnsi"/>
          <w:sz w:val="26"/>
          <w:szCs w:val="26"/>
        </w:rPr>
        <w:t xml:space="preserve"> qualifies as a community activity</w:t>
      </w:r>
      <w:r w:rsidRPr="00E27AE3">
        <w:rPr>
          <w:rFonts w:asciiTheme="minorHAnsi" w:hAnsiTheme="minorHAnsi" w:cstheme="minorHAnsi"/>
          <w:sz w:val="26"/>
          <w:szCs w:val="26"/>
        </w:rPr>
        <w:br/>
        <w:t xml:space="preserve">(e.g., </w:t>
      </w:r>
      <w:r w:rsidRPr="00E27AE3">
        <w:rPr>
          <w:rStyle w:val="ae"/>
          <w:rFonts w:asciiTheme="minorHAnsi" w:hAnsiTheme="minorHAnsi" w:cstheme="minorHAnsi"/>
          <w:sz w:val="26"/>
          <w:szCs w:val="26"/>
        </w:rPr>
        <w:t>11</w:t>
      </w:r>
      <w:r w:rsidR="00C67FB1">
        <w:rPr>
          <w:rStyle w:val="ae"/>
          <w:rFonts w:asciiTheme="minorHAnsi" w:hAnsiTheme="minorHAnsi" w:cstheme="minorHAnsi"/>
          <w:sz w:val="26"/>
          <w:szCs w:val="26"/>
        </w:rPr>
        <w:t>4</w:t>
      </w:r>
      <w:r w:rsidRPr="00E27AE3">
        <w:rPr>
          <w:rStyle w:val="ae"/>
          <w:rFonts w:asciiTheme="minorHAnsi" w:hAnsiTheme="minorHAnsi" w:cstheme="minorHAnsi"/>
          <w:sz w:val="26"/>
          <w:szCs w:val="26"/>
        </w:rPr>
        <w:t>認證</w:t>
      </w:r>
      <w:r w:rsidRPr="00E27AE3">
        <w:rPr>
          <w:rStyle w:val="ae"/>
          <w:rFonts w:asciiTheme="minorHAnsi" w:hAnsiTheme="minorHAnsi" w:cstheme="minorHAnsi"/>
          <w:sz w:val="26"/>
          <w:szCs w:val="26"/>
        </w:rPr>
        <w:t>-EMI(</w:t>
      </w:r>
      <w:r w:rsidRPr="00E27AE3">
        <w:rPr>
          <w:rStyle w:val="ae"/>
          <w:rFonts w:asciiTheme="minorHAnsi" w:hAnsiTheme="minorHAnsi" w:cstheme="minorHAnsi"/>
          <w:sz w:val="26"/>
          <w:szCs w:val="26"/>
        </w:rPr>
        <w:t>必</w:t>
      </w:r>
      <w:r w:rsidRPr="00E27AE3">
        <w:rPr>
          <w:rStyle w:val="ae"/>
          <w:rFonts w:asciiTheme="minorHAnsi" w:hAnsiTheme="minorHAnsi" w:cstheme="minorHAnsi"/>
          <w:sz w:val="26"/>
          <w:szCs w:val="26"/>
        </w:rPr>
        <w:t>)-(Community)</w:t>
      </w:r>
      <w:r w:rsidRPr="00E27AE3">
        <w:rPr>
          <w:rFonts w:asciiTheme="minorHAnsi" w:hAnsiTheme="minorHAnsi" w:cstheme="minorHAnsi"/>
          <w:sz w:val="26"/>
          <w:szCs w:val="26"/>
        </w:rPr>
        <w:t>).</w:t>
      </w:r>
    </w:p>
    <w:p w14:paraId="5C21B509" w14:textId="77777777" w:rsidR="006B6DEE" w:rsidRPr="00E27AE3" w:rsidRDefault="006B6DEE" w:rsidP="006B6DEE">
      <w:pPr>
        <w:pStyle w:val="Web"/>
        <w:numPr>
          <w:ilvl w:val="0"/>
          <w:numId w:val="41"/>
        </w:numPr>
        <w:rPr>
          <w:rFonts w:asciiTheme="minorHAnsi" w:hAnsiTheme="minorHAnsi" w:cstheme="minorHAnsi"/>
          <w:sz w:val="26"/>
          <w:szCs w:val="26"/>
        </w:rPr>
      </w:pPr>
      <w:r w:rsidRPr="00E27AE3">
        <w:rPr>
          <w:rFonts w:asciiTheme="minorHAnsi" w:hAnsiTheme="minorHAnsi" w:cstheme="minorHAnsi"/>
          <w:sz w:val="26"/>
          <w:szCs w:val="26"/>
        </w:rPr>
        <w:t>If you are unsure whether an activity qualifies as a community event, please contact</w:t>
      </w:r>
      <w:r w:rsidRPr="00E27AE3">
        <w:rPr>
          <w:rFonts w:asciiTheme="minorHAnsi" w:hAnsiTheme="minorHAnsi" w:cstheme="minorHAnsi"/>
          <w:sz w:val="26"/>
          <w:szCs w:val="26"/>
        </w:rPr>
        <w:br/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>Mr. Huang</w:t>
      </w:r>
      <w:r w:rsidRPr="00E27AE3">
        <w:rPr>
          <w:rFonts w:asciiTheme="minorHAnsi" w:hAnsiTheme="minorHAnsi" w:cstheme="minorHAnsi"/>
          <w:sz w:val="26"/>
          <w:szCs w:val="26"/>
        </w:rPr>
        <w:t xml:space="preserve"> at the </w:t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>Bilingual Center</w:t>
      </w:r>
      <w:r w:rsidRPr="00E27AE3">
        <w:rPr>
          <w:rFonts w:asciiTheme="minorHAnsi" w:hAnsiTheme="minorHAnsi" w:cstheme="minorHAnsi"/>
          <w:sz w:val="26"/>
          <w:szCs w:val="26"/>
        </w:rPr>
        <w:t xml:space="preserve"> (tmujimmy0909@tmu.edu.tw).</w:t>
      </w:r>
    </w:p>
    <w:p w14:paraId="142AF41D" w14:textId="77777777" w:rsidR="006B6DEE" w:rsidRPr="00E27AE3" w:rsidRDefault="006B6DEE" w:rsidP="006B6DEE">
      <w:pPr>
        <w:pStyle w:val="Web"/>
        <w:rPr>
          <w:rFonts w:asciiTheme="minorHAnsi" w:hAnsiTheme="minorHAnsi" w:cstheme="minorHAnsi"/>
          <w:sz w:val="26"/>
          <w:szCs w:val="26"/>
        </w:rPr>
      </w:pPr>
      <w:r w:rsidRPr="00E27AE3">
        <w:rPr>
          <w:rStyle w:val="ad"/>
          <w:rFonts w:asciiTheme="minorHAnsi" w:hAnsiTheme="minorHAnsi" w:cstheme="minorHAnsi"/>
          <w:sz w:val="26"/>
          <w:szCs w:val="26"/>
        </w:rPr>
        <w:t>3. Offering Full-English Professional (Non-Language) Courses</w:t>
      </w:r>
      <w:r w:rsidRPr="00E27AE3">
        <w:rPr>
          <w:rFonts w:asciiTheme="minorHAnsi" w:hAnsiTheme="minorHAnsi" w:cstheme="minorHAnsi"/>
          <w:sz w:val="26"/>
          <w:szCs w:val="26"/>
        </w:rPr>
        <w:br/>
        <w:t xml:space="preserve">Applicants must fulfill </w:t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>all</w:t>
      </w:r>
      <w:r w:rsidRPr="00E27AE3">
        <w:rPr>
          <w:rFonts w:asciiTheme="minorHAnsi" w:hAnsiTheme="minorHAnsi" w:cstheme="minorHAnsi"/>
          <w:sz w:val="26"/>
          <w:szCs w:val="26"/>
        </w:rPr>
        <w:t xml:space="preserve"> of the following conditions:</w:t>
      </w:r>
    </w:p>
    <w:p w14:paraId="4A7C007B" w14:textId="4CDDEA1F" w:rsidR="006B6DEE" w:rsidRPr="00E27AE3" w:rsidRDefault="006B6DEE" w:rsidP="006B6DEE">
      <w:pPr>
        <w:pStyle w:val="Web"/>
        <w:numPr>
          <w:ilvl w:val="0"/>
          <w:numId w:val="42"/>
        </w:numPr>
        <w:rPr>
          <w:rFonts w:asciiTheme="minorHAnsi" w:hAnsiTheme="minorHAnsi" w:cstheme="minorHAnsi"/>
          <w:sz w:val="26"/>
          <w:szCs w:val="26"/>
        </w:rPr>
      </w:pPr>
      <w:r w:rsidRPr="00E27AE3">
        <w:rPr>
          <w:rFonts w:asciiTheme="minorHAnsi" w:hAnsiTheme="minorHAnsi" w:cstheme="minorHAnsi"/>
          <w:sz w:val="26"/>
          <w:szCs w:val="26"/>
        </w:rPr>
        <w:t xml:space="preserve">Study List of 8 Hours Mandatory Courses and 6 Hours Elective Courses (Please download from the </w:t>
      </w:r>
      <w:hyperlink r:id="rId9" w:history="1">
        <w:r w:rsidRPr="00E27AE3">
          <w:rPr>
            <w:rStyle w:val="ab"/>
            <w:rFonts w:asciiTheme="minorHAnsi" w:hAnsiTheme="minorHAnsi" w:cstheme="minorHAnsi"/>
            <w:sz w:val="26"/>
            <w:szCs w:val="26"/>
          </w:rPr>
          <w:t>system</w:t>
        </w:r>
      </w:hyperlink>
      <w:r w:rsidRPr="00E27AE3">
        <w:rPr>
          <w:rFonts w:asciiTheme="minorHAnsi" w:hAnsiTheme="minorHAnsi" w:cstheme="minorHAnsi"/>
          <w:sz w:val="26"/>
          <w:szCs w:val="26"/>
        </w:rPr>
        <w:t>)</w:t>
      </w:r>
    </w:p>
    <w:p w14:paraId="4EE3A7D8" w14:textId="43B40871" w:rsidR="006B6DEE" w:rsidRPr="00E27AE3" w:rsidRDefault="006B6DEE" w:rsidP="006B6DEE">
      <w:pPr>
        <w:pStyle w:val="Web"/>
        <w:numPr>
          <w:ilvl w:val="0"/>
          <w:numId w:val="42"/>
        </w:numPr>
        <w:rPr>
          <w:rFonts w:asciiTheme="minorHAnsi" w:hAnsiTheme="minorHAnsi" w:cstheme="minorHAnsi"/>
          <w:sz w:val="26"/>
          <w:szCs w:val="26"/>
        </w:rPr>
      </w:pPr>
      <w:r w:rsidRPr="00E27AE3">
        <w:rPr>
          <w:rFonts w:asciiTheme="minorHAnsi" w:hAnsiTheme="minorHAnsi" w:cstheme="minorHAnsi"/>
          <w:sz w:val="26"/>
          <w:szCs w:val="26"/>
        </w:rPr>
        <w:t xml:space="preserve">The </w:t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>total teaching hours</w:t>
      </w:r>
      <w:r w:rsidRPr="00E27AE3">
        <w:rPr>
          <w:rFonts w:asciiTheme="minorHAnsi" w:hAnsiTheme="minorHAnsi" w:cstheme="minorHAnsi"/>
          <w:sz w:val="26"/>
          <w:szCs w:val="26"/>
        </w:rPr>
        <w:t xml:space="preserve"> must be </w:t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>at least 1</w:t>
      </w:r>
      <w:r w:rsidR="00C67FB1">
        <w:rPr>
          <w:rStyle w:val="ad"/>
          <w:rFonts w:asciiTheme="minorHAnsi" w:hAnsiTheme="minorHAnsi" w:cstheme="minorHAnsi"/>
          <w:sz w:val="26"/>
          <w:szCs w:val="26"/>
        </w:rPr>
        <w:t>6</w:t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 xml:space="preserve"> hours</w:t>
      </w:r>
      <w:r w:rsidRPr="00E27AE3">
        <w:rPr>
          <w:rFonts w:asciiTheme="minorHAnsi" w:hAnsiTheme="minorHAnsi" w:cstheme="minorHAnsi"/>
          <w:sz w:val="26"/>
          <w:szCs w:val="26"/>
        </w:rPr>
        <w:t>.</w:t>
      </w:r>
    </w:p>
    <w:p w14:paraId="0EAAE2DD" w14:textId="77777777" w:rsidR="006B6DEE" w:rsidRPr="00E27AE3" w:rsidRDefault="006B6DEE" w:rsidP="006B6DEE">
      <w:pPr>
        <w:pStyle w:val="Web"/>
        <w:numPr>
          <w:ilvl w:val="0"/>
          <w:numId w:val="42"/>
        </w:numPr>
        <w:rPr>
          <w:rFonts w:asciiTheme="minorHAnsi" w:hAnsiTheme="minorHAnsi" w:cstheme="minorHAnsi"/>
          <w:sz w:val="26"/>
          <w:szCs w:val="26"/>
        </w:rPr>
      </w:pPr>
      <w:r w:rsidRPr="00E27AE3">
        <w:rPr>
          <w:rFonts w:asciiTheme="minorHAnsi" w:hAnsiTheme="minorHAnsi" w:cstheme="minorHAnsi"/>
          <w:sz w:val="26"/>
          <w:szCs w:val="26"/>
        </w:rPr>
        <w:t xml:space="preserve">Applicants must </w:t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>agree to participate in classroom observations</w:t>
      </w:r>
      <w:r w:rsidRPr="00E27AE3">
        <w:rPr>
          <w:rFonts w:asciiTheme="minorHAnsi" w:hAnsiTheme="minorHAnsi" w:cstheme="minorHAnsi"/>
          <w:sz w:val="26"/>
          <w:szCs w:val="26"/>
        </w:rPr>
        <w:t>.</w:t>
      </w:r>
    </w:p>
    <w:p w14:paraId="4CCDE026" w14:textId="77777777" w:rsidR="006B6DEE" w:rsidRPr="00E27AE3" w:rsidRDefault="006B6DEE" w:rsidP="00E27AE3">
      <w:pPr>
        <w:pStyle w:val="Web"/>
        <w:numPr>
          <w:ilvl w:val="0"/>
          <w:numId w:val="42"/>
        </w:numPr>
        <w:spacing w:before="0" w:beforeAutospacing="0" w:after="0" w:afterAutospacing="0" w:line="320" w:lineRule="exact"/>
        <w:ind w:left="714" w:hanging="357"/>
        <w:rPr>
          <w:rFonts w:asciiTheme="minorHAnsi" w:hAnsiTheme="minorHAnsi" w:cstheme="minorHAnsi"/>
          <w:sz w:val="26"/>
          <w:szCs w:val="26"/>
        </w:rPr>
      </w:pPr>
      <w:r w:rsidRPr="00E27AE3">
        <w:rPr>
          <w:rFonts w:asciiTheme="minorHAnsi" w:hAnsiTheme="minorHAnsi" w:cstheme="minorHAnsi"/>
          <w:sz w:val="26"/>
          <w:szCs w:val="26"/>
        </w:rPr>
        <w:t xml:space="preserve">Applicants must provide a </w:t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>3–</w:t>
      </w:r>
      <w:proofErr w:type="gramStart"/>
      <w:r w:rsidRPr="00E27AE3">
        <w:rPr>
          <w:rStyle w:val="ad"/>
          <w:rFonts w:asciiTheme="minorHAnsi" w:hAnsiTheme="minorHAnsi" w:cstheme="minorHAnsi"/>
          <w:sz w:val="26"/>
          <w:szCs w:val="26"/>
        </w:rPr>
        <w:t>5 minute</w:t>
      </w:r>
      <w:proofErr w:type="gramEnd"/>
      <w:r w:rsidRPr="00E27AE3">
        <w:rPr>
          <w:rStyle w:val="ad"/>
          <w:rFonts w:asciiTheme="minorHAnsi" w:hAnsiTheme="minorHAnsi" w:cstheme="minorHAnsi"/>
          <w:sz w:val="26"/>
          <w:szCs w:val="26"/>
        </w:rPr>
        <w:t xml:space="preserve"> course introduction video</w:t>
      </w:r>
      <w:r w:rsidRPr="00E27AE3">
        <w:rPr>
          <w:rFonts w:asciiTheme="minorHAnsi" w:hAnsiTheme="minorHAnsi" w:cstheme="minorHAnsi"/>
          <w:sz w:val="26"/>
          <w:szCs w:val="26"/>
        </w:rPr>
        <w:t xml:space="preserve"> for </w:t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>at least one course</w:t>
      </w:r>
      <w:r w:rsidRPr="00E27AE3">
        <w:rPr>
          <w:rFonts w:asciiTheme="minorHAnsi" w:hAnsiTheme="minorHAnsi" w:cstheme="minorHAnsi"/>
          <w:sz w:val="26"/>
          <w:szCs w:val="26"/>
        </w:rPr>
        <w:t>.</w:t>
      </w:r>
    </w:p>
    <w:p w14:paraId="111CDD8F" w14:textId="77777777" w:rsidR="006B6DEE" w:rsidRPr="00E27AE3" w:rsidRDefault="00680F84" w:rsidP="006B6D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317A95CA">
          <v:rect id="_x0000_i1025" style="width:0;height:1.5pt" o:hralign="center" o:hrstd="t" o:hr="t" fillcolor="#a0a0a0" stroked="f"/>
        </w:pict>
      </w:r>
    </w:p>
    <w:p w14:paraId="13E9F13F" w14:textId="77777777" w:rsidR="00E27AE3" w:rsidRDefault="00E27AE3">
      <w:pPr>
        <w:widowControl/>
        <w:spacing w:line="240" w:lineRule="auto"/>
        <w:ind w:left="0"/>
        <w:rPr>
          <w:rFonts w:asciiTheme="minorHAnsi" w:eastAsiaTheme="majorEastAsia" w:hAnsiTheme="minorHAnsi" w:cstheme="minorHAnsi"/>
          <w:sz w:val="36"/>
          <w:szCs w:val="36"/>
        </w:rPr>
      </w:pPr>
      <w:r>
        <w:rPr>
          <w:rFonts w:asciiTheme="minorHAnsi" w:hAnsiTheme="minorHAnsi" w:cstheme="minorHAnsi"/>
        </w:rPr>
        <w:br w:type="page"/>
      </w:r>
    </w:p>
    <w:p w14:paraId="1B6C82EE" w14:textId="38C01F9A" w:rsidR="006B6DEE" w:rsidRPr="00E27AE3" w:rsidRDefault="006B6DEE" w:rsidP="006B6DEE">
      <w:pPr>
        <w:pStyle w:val="4"/>
        <w:rPr>
          <w:rFonts w:asciiTheme="minorHAnsi" w:hAnsiTheme="minorHAnsi" w:cstheme="minorHAnsi"/>
        </w:rPr>
      </w:pPr>
      <w:r w:rsidRPr="00E27AE3">
        <w:rPr>
          <w:rFonts w:asciiTheme="minorHAnsi" w:hAnsiTheme="minorHAnsi" w:cstheme="minorHAnsi"/>
        </w:rPr>
        <w:lastRenderedPageBreak/>
        <w:t>II. Required Documents</w:t>
      </w:r>
    </w:p>
    <w:p w14:paraId="2CE79EFB" w14:textId="62ECD8BB" w:rsidR="006B6DEE" w:rsidRPr="00E27AE3" w:rsidRDefault="006B6DEE" w:rsidP="006B6DEE">
      <w:pPr>
        <w:pStyle w:val="Web"/>
        <w:rPr>
          <w:rFonts w:asciiTheme="minorHAnsi" w:hAnsiTheme="minorHAnsi" w:cstheme="minorHAnsi"/>
          <w:sz w:val="26"/>
          <w:szCs w:val="26"/>
        </w:rPr>
      </w:pPr>
      <w:r w:rsidRPr="00E27AE3">
        <w:rPr>
          <w:rStyle w:val="ad"/>
          <w:rFonts w:asciiTheme="minorHAnsi" w:hAnsiTheme="minorHAnsi" w:cstheme="minorHAnsi"/>
          <w:sz w:val="26"/>
          <w:szCs w:val="26"/>
        </w:rPr>
        <w:t>1. Course Syllabus</w:t>
      </w:r>
      <w:r w:rsidRPr="00E27AE3">
        <w:rPr>
          <w:rFonts w:asciiTheme="minorHAnsi" w:hAnsiTheme="minorHAnsi" w:cstheme="minorHAnsi"/>
          <w:sz w:val="26"/>
          <w:szCs w:val="26"/>
        </w:rPr>
        <w:br/>
        <w:t>Applicants must attach the course syllabus, which must clearly indicate the following:</w:t>
      </w:r>
    </w:p>
    <w:p w14:paraId="4CCAD7B4" w14:textId="77777777" w:rsidR="006B6DEE" w:rsidRPr="00E27AE3" w:rsidRDefault="006B6DEE" w:rsidP="006B6DEE">
      <w:pPr>
        <w:pStyle w:val="Web"/>
        <w:numPr>
          <w:ilvl w:val="0"/>
          <w:numId w:val="43"/>
        </w:numPr>
        <w:rPr>
          <w:rFonts w:asciiTheme="minorHAnsi" w:hAnsiTheme="minorHAnsi" w:cstheme="minorHAnsi"/>
          <w:sz w:val="26"/>
          <w:szCs w:val="26"/>
        </w:rPr>
      </w:pPr>
      <w:r w:rsidRPr="00E27AE3">
        <w:rPr>
          <w:rStyle w:val="ad"/>
          <w:rFonts w:asciiTheme="minorHAnsi" w:hAnsiTheme="minorHAnsi" w:cstheme="minorHAnsi"/>
          <w:sz w:val="26"/>
          <w:szCs w:val="26"/>
        </w:rPr>
        <w:t>“EMI Teaching”</w:t>
      </w:r>
      <w:r w:rsidRPr="00E27AE3">
        <w:rPr>
          <w:rFonts w:asciiTheme="minorHAnsi" w:hAnsiTheme="minorHAnsi" w:cstheme="minorHAnsi"/>
          <w:sz w:val="26"/>
          <w:szCs w:val="26"/>
        </w:rPr>
        <w:t>: Yes</w:t>
      </w:r>
    </w:p>
    <w:p w14:paraId="1CC1EA09" w14:textId="000175D9" w:rsidR="006B6DEE" w:rsidRPr="00E27AE3" w:rsidRDefault="006B6DEE" w:rsidP="006B6DEE">
      <w:pPr>
        <w:pStyle w:val="Web"/>
        <w:numPr>
          <w:ilvl w:val="0"/>
          <w:numId w:val="43"/>
        </w:numPr>
        <w:rPr>
          <w:rFonts w:asciiTheme="minorHAnsi" w:hAnsiTheme="minorHAnsi" w:cstheme="minorHAnsi"/>
          <w:sz w:val="26"/>
          <w:szCs w:val="26"/>
        </w:rPr>
      </w:pPr>
      <w:r w:rsidRPr="00E27AE3">
        <w:rPr>
          <w:rStyle w:val="ad"/>
          <w:rFonts w:asciiTheme="minorHAnsi" w:hAnsiTheme="minorHAnsi" w:cstheme="minorHAnsi"/>
          <w:sz w:val="26"/>
          <w:szCs w:val="26"/>
        </w:rPr>
        <w:t>“Teaching Materials Including Original Texts”</w:t>
      </w:r>
      <w:r w:rsidRPr="00E27AE3">
        <w:rPr>
          <w:rFonts w:asciiTheme="minorHAnsi" w:hAnsiTheme="minorHAnsi" w:cstheme="minorHAnsi"/>
          <w:sz w:val="26"/>
          <w:szCs w:val="26"/>
        </w:rPr>
        <w:t>: Entirely in English</w:t>
      </w:r>
    </w:p>
    <w:p w14:paraId="563C2659" w14:textId="33FD9770" w:rsidR="006B6DEE" w:rsidRPr="00E27AE3" w:rsidRDefault="006B6DEE" w:rsidP="006B6DEE">
      <w:pPr>
        <w:pStyle w:val="Web"/>
        <w:numPr>
          <w:ilvl w:val="0"/>
          <w:numId w:val="43"/>
        </w:numPr>
        <w:rPr>
          <w:rFonts w:asciiTheme="minorHAnsi" w:hAnsiTheme="minorHAnsi" w:cstheme="minorHAnsi"/>
          <w:sz w:val="26"/>
          <w:szCs w:val="26"/>
        </w:rPr>
      </w:pPr>
      <w:r w:rsidRPr="00E27AE3">
        <w:rPr>
          <w:rFonts w:asciiTheme="minorHAnsi" w:hAnsiTheme="minorHAnsi" w:cstheme="minorHAnsi"/>
          <w:sz w:val="26"/>
          <w:szCs w:val="26"/>
        </w:rPr>
        <w:t xml:space="preserve">For </w:t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>co-taught courses</w:t>
      </w:r>
      <w:r w:rsidRPr="00E27AE3">
        <w:rPr>
          <w:rFonts w:asciiTheme="minorHAnsi" w:hAnsiTheme="minorHAnsi" w:cstheme="minorHAnsi"/>
          <w:sz w:val="26"/>
          <w:szCs w:val="26"/>
        </w:rPr>
        <w:t>, please indicate:</w:t>
      </w:r>
    </w:p>
    <w:p w14:paraId="5C97FE52" w14:textId="53E206C6" w:rsidR="006B6DEE" w:rsidRPr="00E27AE3" w:rsidRDefault="006B6DEE" w:rsidP="006B6DEE">
      <w:pPr>
        <w:pStyle w:val="Web"/>
        <w:numPr>
          <w:ilvl w:val="1"/>
          <w:numId w:val="43"/>
        </w:numPr>
        <w:rPr>
          <w:rFonts w:asciiTheme="minorHAnsi" w:hAnsiTheme="minorHAnsi" w:cstheme="minorHAnsi"/>
          <w:sz w:val="26"/>
          <w:szCs w:val="26"/>
        </w:rPr>
      </w:pPr>
      <w:r w:rsidRPr="00E27AE3">
        <w:rPr>
          <w:rFonts w:asciiTheme="minorHAnsi" w:hAnsiTheme="minorHAnsi" w:cstheme="minorHAnsi"/>
          <w:sz w:val="26"/>
          <w:szCs w:val="26"/>
        </w:rPr>
        <w:t>the applicant’s teaching weeks and hours, and</w:t>
      </w:r>
    </w:p>
    <w:p w14:paraId="4E046F66" w14:textId="0ABDEC4A" w:rsidR="006B6DEE" w:rsidRPr="00E27AE3" w:rsidRDefault="00E27AE3" w:rsidP="006B6DEE">
      <w:pPr>
        <w:pStyle w:val="Web"/>
        <w:numPr>
          <w:ilvl w:val="1"/>
          <w:numId w:val="43"/>
        </w:numPr>
        <w:rPr>
          <w:rFonts w:asciiTheme="minorHAnsi" w:hAnsiTheme="minorHAnsi" w:cstheme="minorHAnsi"/>
          <w:sz w:val="26"/>
          <w:szCs w:val="26"/>
        </w:rPr>
      </w:pPr>
      <w:r w:rsidRPr="00414435">
        <w:rPr>
          <w:rFonts w:ascii="微軟正黑體" w:eastAsia="微軟正黑體" w:hAnsi="微軟正黑體" w:cs="標楷體"/>
          <w:noProof/>
          <w:color w:val="000000" w:themeColor="text1"/>
          <w:kern w:val="2"/>
        </w:rPr>
        <w:drawing>
          <wp:anchor distT="0" distB="0" distL="114300" distR="114300" simplePos="0" relativeHeight="251664384" behindDoc="0" locked="0" layoutInCell="1" allowOverlap="1" wp14:anchorId="3B53AE42" wp14:editId="331E7893">
            <wp:simplePos x="0" y="0"/>
            <wp:positionH relativeFrom="margin">
              <wp:align>right</wp:align>
            </wp:positionH>
            <wp:positionV relativeFrom="paragraph">
              <wp:posOffset>300355</wp:posOffset>
            </wp:positionV>
            <wp:extent cx="3776058" cy="1402715"/>
            <wp:effectExtent l="0" t="0" r="0" b="698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6058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DEE" w:rsidRPr="00E27AE3">
        <w:rPr>
          <w:rFonts w:asciiTheme="minorHAnsi" w:hAnsiTheme="minorHAnsi" w:cstheme="minorHAnsi"/>
          <w:sz w:val="26"/>
          <w:szCs w:val="26"/>
        </w:rPr>
        <w:t>the total teaching hours of the course.</w:t>
      </w:r>
    </w:p>
    <w:p w14:paraId="6338D88B" w14:textId="204B7B17" w:rsidR="00E27AE3" w:rsidRDefault="00E27AE3" w:rsidP="006B6DEE">
      <w:pPr>
        <w:pStyle w:val="Web"/>
        <w:rPr>
          <w:rStyle w:val="ad"/>
          <w:rFonts w:asciiTheme="minorHAnsi" w:hAnsiTheme="minorHAnsi" w:cstheme="minorHAnsi"/>
          <w:sz w:val="26"/>
          <w:szCs w:val="26"/>
        </w:rPr>
      </w:pPr>
      <w:r w:rsidRPr="00414435">
        <w:rPr>
          <w:rFonts w:ascii="微軟正黑體" w:eastAsia="微軟正黑體" w:hAnsi="微軟正黑體" w:cs="標楷體"/>
          <w:noProof/>
          <w:color w:val="000000" w:themeColor="text1"/>
          <w:kern w:val="2"/>
        </w:rPr>
        <w:drawing>
          <wp:anchor distT="0" distB="0" distL="114300" distR="114300" simplePos="0" relativeHeight="251663360" behindDoc="0" locked="0" layoutInCell="1" allowOverlap="1" wp14:anchorId="1E5FB4FA" wp14:editId="5DE0DE05">
            <wp:simplePos x="0" y="0"/>
            <wp:positionH relativeFrom="column">
              <wp:posOffset>64770</wp:posOffset>
            </wp:positionH>
            <wp:positionV relativeFrom="paragraph">
              <wp:posOffset>12065</wp:posOffset>
            </wp:positionV>
            <wp:extent cx="3070860" cy="1914525"/>
            <wp:effectExtent l="0" t="0" r="0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7086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FEA99" w14:textId="2EDF5086" w:rsidR="00E27AE3" w:rsidRDefault="00E27AE3" w:rsidP="006B6DEE">
      <w:pPr>
        <w:pStyle w:val="Web"/>
        <w:rPr>
          <w:rStyle w:val="ad"/>
          <w:rFonts w:asciiTheme="minorHAnsi" w:hAnsiTheme="minorHAnsi" w:cstheme="minorHAnsi"/>
          <w:sz w:val="26"/>
          <w:szCs w:val="26"/>
        </w:rPr>
      </w:pPr>
    </w:p>
    <w:p w14:paraId="76FBB7E6" w14:textId="6A47F74C" w:rsidR="00E27AE3" w:rsidRDefault="00E27AE3" w:rsidP="006B6DEE">
      <w:pPr>
        <w:pStyle w:val="Web"/>
        <w:rPr>
          <w:rStyle w:val="ad"/>
          <w:rFonts w:asciiTheme="minorHAnsi" w:hAnsiTheme="minorHAnsi" w:cstheme="minorHAnsi"/>
          <w:sz w:val="26"/>
          <w:szCs w:val="26"/>
        </w:rPr>
      </w:pPr>
    </w:p>
    <w:p w14:paraId="37F28E89" w14:textId="6F52DF67" w:rsidR="00E27AE3" w:rsidRDefault="00E27AE3" w:rsidP="006B6DEE">
      <w:pPr>
        <w:pStyle w:val="Web"/>
        <w:rPr>
          <w:rStyle w:val="ad"/>
          <w:rFonts w:asciiTheme="minorHAnsi" w:hAnsiTheme="minorHAnsi" w:cstheme="minorHAnsi"/>
          <w:sz w:val="26"/>
          <w:szCs w:val="26"/>
        </w:rPr>
      </w:pPr>
    </w:p>
    <w:p w14:paraId="5951771D" w14:textId="255387C0" w:rsidR="00E27AE3" w:rsidRDefault="00E27AE3" w:rsidP="006B6DEE">
      <w:pPr>
        <w:pStyle w:val="Web"/>
        <w:rPr>
          <w:rStyle w:val="ad"/>
          <w:rFonts w:asciiTheme="minorHAnsi" w:hAnsiTheme="minorHAnsi" w:cstheme="minorHAnsi"/>
          <w:sz w:val="26"/>
          <w:szCs w:val="26"/>
        </w:rPr>
      </w:pPr>
    </w:p>
    <w:p w14:paraId="108BA007" w14:textId="77777777" w:rsidR="00E27AE3" w:rsidRDefault="00E27AE3" w:rsidP="006B6DEE">
      <w:pPr>
        <w:pStyle w:val="Web"/>
        <w:rPr>
          <w:rStyle w:val="ad"/>
          <w:rFonts w:asciiTheme="minorHAnsi" w:hAnsiTheme="minorHAnsi" w:cstheme="minorHAnsi"/>
          <w:sz w:val="26"/>
          <w:szCs w:val="26"/>
        </w:rPr>
      </w:pPr>
    </w:p>
    <w:p w14:paraId="1B326D34" w14:textId="00EF906C" w:rsidR="006B6DEE" w:rsidRPr="00E27AE3" w:rsidRDefault="006B6DEE" w:rsidP="006B6DEE">
      <w:pPr>
        <w:pStyle w:val="Web"/>
        <w:rPr>
          <w:rFonts w:asciiTheme="minorHAnsi" w:hAnsiTheme="minorHAnsi" w:cstheme="minorHAnsi"/>
          <w:sz w:val="26"/>
          <w:szCs w:val="26"/>
        </w:rPr>
      </w:pPr>
      <w:r w:rsidRPr="00E27AE3">
        <w:rPr>
          <w:rStyle w:val="ad"/>
          <w:rFonts w:asciiTheme="minorHAnsi" w:hAnsiTheme="minorHAnsi" w:cstheme="minorHAnsi"/>
          <w:sz w:val="26"/>
          <w:szCs w:val="26"/>
        </w:rPr>
        <w:t>2. Classroom Observation Certificate</w:t>
      </w:r>
      <w:r w:rsidRPr="00E27AE3">
        <w:rPr>
          <w:rFonts w:asciiTheme="minorHAnsi" w:hAnsiTheme="minorHAnsi" w:cstheme="minorHAnsi"/>
          <w:sz w:val="26"/>
          <w:szCs w:val="26"/>
        </w:rPr>
        <w:br/>
        <w:t xml:space="preserve">During the offering of the full-English professional (non-language) course, applicants must submit a request to the </w:t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>Bilingual Education Promotion Center</w:t>
      </w:r>
      <w:r w:rsidRPr="00E27AE3">
        <w:rPr>
          <w:rFonts w:asciiTheme="minorHAnsi" w:hAnsiTheme="minorHAnsi" w:cstheme="minorHAnsi"/>
          <w:sz w:val="26"/>
          <w:szCs w:val="26"/>
        </w:rPr>
        <w:t xml:space="preserve"> to arrange a classroom observation.</w:t>
      </w:r>
      <w:r w:rsidRPr="00E27AE3">
        <w:rPr>
          <w:rFonts w:asciiTheme="minorHAnsi" w:hAnsiTheme="minorHAnsi" w:cstheme="minorHAnsi"/>
          <w:sz w:val="26"/>
          <w:szCs w:val="26"/>
        </w:rPr>
        <w:br/>
        <w:t xml:space="preserve">After the observation, applicants must apply for and obtain a </w:t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>certificate of participation</w:t>
      </w:r>
      <w:r w:rsidRPr="00E27AE3">
        <w:rPr>
          <w:rFonts w:asciiTheme="minorHAnsi" w:hAnsiTheme="minorHAnsi" w:cstheme="minorHAnsi"/>
          <w:sz w:val="26"/>
          <w:szCs w:val="26"/>
        </w:rPr>
        <w:t>.</w:t>
      </w:r>
    </w:p>
    <w:p w14:paraId="789432DD" w14:textId="1FD06D40" w:rsidR="006B6DEE" w:rsidRPr="00E27AE3" w:rsidRDefault="006B6DEE" w:rsidP="006B6DEE">
      <w:pPr>
        <w:pStyle w:val="Web"/>
        <w:rPr>
          <w:rFonts w:asciiTheme="minorHAnsi" w:hAnsiTheme="minorHAnsi" w:cstheme="minorHAnsi"/>
          <w:sz w:val="26"/>
          <w:szCs w:val="26"/>
        </w:rPr>
      </w:pPr>
      <w:r w:rsidRPr="00E27AE3">
        <w:rPr>
          <w:rStyle w:val="ad"/>
          <w:rFonts w:asciiTheme="minorHAnsi" w:hAnsiTheme="minorHAnsi" w:cstheme="minorHAnsi"/>
          <w:sz w:val="26"/>
          <w:szCs w:val="26"/>
        </w:rPr>
        <w:t>3. Course Video Introduction</w:t>
      </w:r>
    </w:p>
    <w:p w14:paraId="6870335B" w14:textId="411AE468" w:rsidR="006B6DEE" w:rsidRPr="00E27AE3" w:rsidRDefault="006B6DEE" w:rsidP="006B6DEE">
      <w:pPr>
        <w:pStyle w:val="Web"/>
        <w:numPr>
          <w:ilvl w:val="0"/>
          <w:numId w:val="44"/>
        </w:numPr>
        <w:rPr>
          <w:rFonts w:asciiTheme="minorHAnsi" w:hAnsiTheme="minorHAnsi" w:cstheme="minorHAnsi"/>
          <w:sz w:val="26"/>
          <w:szCs w:val="26"/>
        </w:rPr>
      </w:pPr>
      <w:r w:rsidRPr="00E27AE3">
        <w:rPr>
          <w:rFonts w:asciiTheme="minorHAnsi" w:hAnsiTheme="minorHAnsi" w:cstheme="minorHAnsi"/>
          <w:sz w:val="26"/>
          <w:szCs w:val="26"/>
        </w:rPr>
        <w:t xml:space="preserve">Record a </w:t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>3–</w:t>
      </w:r>
      <w:proofErr w:type="gramStart"/>
      <w:r w:rsidRPr="00E27AE3">
        <w:rPr>
          <w:rStyle w:val="ad"/>
          <w:rFonts w:asciiTheme="minorHAnsi" w:hAnsiTheme="minorHAnsi" w:cstheme="minorHAnsi"/>
          <w:sz w:val="26"/>
          <w:szCs w:val="26"/>
        </w:rPr>
        <w:t>5 minute</w:t>
      </w:r>
      <w:proofErr w:type="gramEnd"/>
      <w:r w:rsidRPr="00E27AE3">
        <w:rPr>
          <w:rStyle w:val="ad"/>
          <w:rFonts w:asciiTheme="minorHAnsi" w:hAnsiTheme="minorHAnsi" w:cstheme="minorHAnsi"/>
          <w:sz w:val="26"/>
          <w:szCs w:val="26"/>
        </w:rPr>
        <w:t xml:space="preserve"> introduction video</w:t>
      </w:r>
      <w:r w:rsidRPr="00E27AE3">
        <w:rPr>
          <w:rFonts w:asciiTheme="minorHAnsi" w:hAnsiTheme="minorHAnsi" w:cstheme="minorHAnsi"/>
          <w:sz w:val="26"/>
          <w:szCs w:val="26"/>
        </w:rPr>
        <w:t xml:space="preserve"> for at least one full-English professional (non-language) course taught by the applicant.</w:t>
      </w:r>
    </w:p>
    <w:p w14:paraId="336F19A1" w14:textId="1D15A212" w:rsidR="006B6DEE" w:rsidRPr="00E27AE3" w:rsidRDefault="006B6DEE" w:rsidP="006B6DEE">
      <w:pPr>
        <w:pStyle w:val="Web"/>
        <w:numPr>
          <w:ilvl w:val="0"/>
          <w:numId w:val="44"/>
        </w:numPr>
        <w:rPr>
          <w:rFonts w:asciiTheme="minorHAnsi" w:hAnsiTheme="minorHAnsi" w:cstheme="minorHAnsi"/>
          <w:sz w:val="26"/>
          <w:szCs w:val="26"/>
        </w:rPr>
      </w:pPr>
      <w:r w:rsidRPr="00E27AE3">
        <w:rPr>
          <w:rFonts w:asciiTheme="minorHAnsi" w:hAnsiTheme="minorHAnsi" w:cstheme="minorHAnsi"/>
          <w:sz w:val="26"/>
          <w:szCs w:val="26"/>
        </w:rPr>
        <w:t xml:space="preserve">Upload the video to </w:t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>YouTube</w:t>
      </w:r>
      <w:r w:rsidRPr="00E27AE3">
        <w:rPr>
          <w:rFonts w:asciiTheme="minorHAnsi" w:hAnsiTheme="minorHAnsi" w:cstheme="minorHAnsi"/>
          <w:sz w:val="26"/>
          <w:szCs w:val="26"/>
        </w:rPr>
        <w:t xml:space="preserve"> and provide the </w:t>
      </w:r>
      <w:r w:rsidRPr="00E27AE3">
        <w:rPr>
          <w:rStyle w:val="ad"/>
          <w:rFonts w:asciiTheme="minorHAnsi" w:hAnsiTheme="minorHAnsi" w:cstheme="minorHAnsi"/>
          <w:sz w:val="26"/>
          <w:szCs w:val="26"/>
        </w:rPr>
        <w:t>URL link</w:t>
      </w:r>
      <w:r w:rsidRPr="00E27AE3">
        <w:rPr>
          <w:rFonts w:asciiTheme="minorHAnsi" w:hAnsiTheme="minorHAnsi" w:cstheme="minorHAnsi"/>
          <w:sz w:val="26"/>
          <w:szCs w:val="26"/>
        </w:rPr>
        <w:t>.</w:t>
      </w:r>
    </w:p>
    <w:p w14:paraId="4836FAB9" w14:textId="6E8F45A7" w:rsidR="006B6DEE" w:rsidRPr="00E27AE3" w:rsidRDefault="006B6DEE" w:rsidP="006B6DEE">
      <w:pPr>
        <w:pStyle w:val="Web"/>
        <w:numPr>
          <w:ilvl w:val="0"/>
          <w:numId w:val="44"/>
        </w:numPr>
        <w:rPr>
          <w:rFonts w:asciiTheme="minorHAnsi" w:hAnsiTheme="minorHAnsi" w:cstheme="minorHAnsi"/>
          <w:b/>
          <w:bCs/>
          <w:sz w:val="26"/>
          <w:szCs w:val="26"/>
          <w:highlight w:val="yellow"/>
        </w:rPr>
      </w:pPr>
      <w:r w:rsidRPr="00E27AE3">
        <w:rPr>
          <w:rFonts w:asciiTheme="minorHAnsi" w:hAnsiTheme="minorHAnsi" w:cstheme="minorHAnsi"/>
          <w:b/>
          <w:bCs/>
          <w:sz w:val="26"/>
          <w:szCs w:val="26"/>
          <w:highlight w:val="yellow"/>
        </w:rPr>
        <w:t xml:space="preserve">Please </w:t>
      </w:r>
      <w:r w:rsidR="00E27AE3" w:rsidRPr="00E27AE3">
        <w:rPr>
          <w:rFonts w:asciiTheme="minorHAnsi" w:hAnsiTheme="minorHAnsi" w:cstheme="minorHAnsi"/>
          <w:b/>
          <w:bCs/>
          <w:sz w:val="26"/>
          <w:szCs w:val="26"/>
          <w:highlight w:val="yellow"/>
        </w:rPr>
        <w:t>provide</w:t>
      </w:r>
      <w:r w:rsidRPr="00E27AE3">
        <w:rPr>
          <w:rFonts w:asciiTheme="minorHAnsi" w:hAnsiTheme="minorHAnsi" w:cstheme="minorHAnsi"/>
          <w:b/>
          <w:bCs/>
          <w:sz w:val="26"/>
          <w:szCs w:val="26"/>
          <w:highlight w:val="yellow"/>
        </w:rPr>
        <w:t xml:space="preserve"> the URL </w:t>
      </w:r>
      <w:proofErr w:type="gramStart"/>
      <w:r w:rsidR="00E27AE3" w:rsidRPr="00E27AE3">
        <w:rPr>
          <w:rFonts w:asciiTheme="minorHAnsi" w:hAnsiTheme="minorHAnsi" w:cstheme="minorHAnsi"/>
          <w:b/>
          <w:bCs/>
          <w:sz w:val="26"/>
          <w:szCs w:val="26"/>
          <w:highlight w:val="yellow"/>
        </w:rPr>
        <w:t>here :</w:t>
      </w:r>
      <w:proofErr w:type="gramEnd"/>
    </w:p>
    <w:p w14:paraId="247101D3" w14:textId="36C9873A" w:rsidR="00611E44" w:rsidRPr="00E27AE3" w:rsidRDefault="00611E44" w:rsidP="00964538">
      <w:pPr>
        <w:widowControl/>
        <w:spacing w:line="240" w:lineRule="auto"/>
        <w:ind w:left="0"/>
        <w:rPr>
          <w:rFonts w:asciiTheme="minorHAnsi" w:eastAsia="微軟正黑體" w:hAnsiTheme="minorHAnsi" w:cstheme="minorHAnsi"/>
          <w:color w:val="000000" w:themeColor="text1"/>
          <w:kern w:val="2"/>
          <w:sz w:val="26"/>
          <w:szCs w:val="26"/>
        </w:rPr>
      </w:pPr>
    </w:p>
    <w:sectPr w:rsidR="00611E44" w:rsidRPr="00E27AE3" w:rsidSect="002326F4">
      <w:footerReference w:type="default" r:id="rId12"/>
      <w:pgSz w:w="11906" w:h="16838"/>
      <w:pgMar w:top="964" w:right="1134" w:bottom="454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5881A" w14:textId="77777777" w:rsidR="00680F84" w:rsidRDefault="00680F84" w:rsidP="00BF0CD5">
      <w:pPr>
        <w:spacing w:line="240" w:lineRule="auto"/>
      </w:pPr>
      <w:r>
        <w:separator/>
      </w:r>
    </w:p>
  </w:endnote>
  <w:endnote w:type="continuationSeparator" w:id="0">
    <w:p w14:paraId="3648F56A" w14:textId="77777777" w:rsidR="00680F84" w:rsidRDefault="00680F84" w:rsidP="00BF0C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C9C0" w14:textId="77777777" w:rsidR="00503AA6" w:rsidRPr="00FA68F2" w:rsidRDefault="00503AA6" w:rsidP="00FA68F2">
    <w:pPr>
      <w:pStyle w:val="a6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0D1CC" w14:textId="77777777" w:rsidR="00680F84" w:rsidRDefault="00680F84" w:rsidP="00BF0CD5">
      <w:pPr>
        <w:spacing w:line="240" w:lineRule="auto"/>
      </w:pPr>
      <w:r>
        <w:separator/>
      </w:r>
    </w:p>
  </w:footnote>
  <w:footnote w:type="continuationSeparator" w:id="0">
    <w:p w14:paraId="397A025D" w14:textId="77777777" w:rsidR="00680F84" w:rsidRDefault="00680F84" w:rsidP="00BF0C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25AD"/>
    <w:multiLevelType w:val="hybridMultilevel"/>
    <w:tmpl w:val="C004E64E"/>
    <w:lvl w:ilvl="0" w:tplc="8AE8527C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1" w15:restartNumberingAfterBreak="0">
    <w:nsid w:val="018F6DD3"/>
    <w:multiLevelType w:val="hybridMultilevel"/>
    <w:tmpl w:val="C004E64E"/>
    <w:lvl w:ilvl="0" w:tplc="8AE8527C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2" w15:restartNumberingAfterBreak="0">
    <w:nsid w:val="05B22C39"/>
    <w:multiLevelType w:val="hybridMultilevel"/>
    <w:tmpl w:val="3E0826C8"/>
    <w:lvl w:ilvl="0" w:tplc="9E989C2C">
      <w:start w:val="1"/>
      <w:numFmt w:val="taiwaneseCountingThousand"/>
      <w:lvlText w:val="(%1)、"/>
      <w:lvlJc w:val="left"/>
      <w:pPr>
        <w:ind w:left="19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8" w:hanging="480"/>
      </w:pPr>
    </w:lvl>
    <w:lvl w:ilvl="2" w:tplc="0409001B" w:tentative="1">
      <w:start w:val="1"/>
      <w:numFmt w:val="lowerRoman"/>
      <w:lvlText w:val="%3."/>
      <w:lvlJc w:val="right"/>
      <w:pPr>
        <w:ind w:left="2918" w:hanging="480"/>
      </w:pPr>
    </w:lvl>
    <w:lvl w:ilvl="3" w:tplc="0409000F" w:tentative="1">
      <w:start w:val="1"/>
      <w:numFmt w:val="decimal"/>
      <w:lvlText w:val="%4."/>
      <w:lvlJc w:val="left"/>
      <w:pPr>
        <w:ind w:left="3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8" w:hanging="480"/>
      </w:pPr>
    </w:lvl>
    <w:lvl w:ilvl="5" w:tplc="0409001B" w:tentative="1">
      <w:start w:val="1"/>
      <w:numFmt w:val="lowerRoman"/>
      <w:lvlText w:val="%6."/>
      <w:lvlJc w:val="right"/>
      <w:pPr>
        <w:ind w:left="4358" w:hanging="480"/>
      </w:pPr>
    </w:lvl>
    <w:lvl w:ilvl="6" w:tplc="0409000F" w:tentative="1">
      <w:start w:val="1"/>
      <w:numFmt w:val="decimal"/>
      <w:lvlText w:val="%7."/>
      <w:lvlJc w:val="left"/>
      <w:pPr>
        <w:ind w:left="4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8" w:hanging="480"/>
      </w:pPr>
    </w:lvl>
    <w:lvl w:ilvl="8" w:tplc="0409001B" w:tentative="1">
      <w:start w:val="1"/>
      <w:numFmt w:val="lowerRoman"/>
      <w:lvlText w:val="%9."/>
      <w:lvlJc w:val="right"/>
      <w:pPr>
        <w:ind w:left="5798" w:hanging="480"/>
      </w:pPr>
    </w:lvl>
  </w:abstractNum>
  <w:abstractNum w:abstractNumId="3" w15:restartNumberingAfterBreak="0">
    <w:nsid w:val="06A929AA"/>
    <w:multiLevelType w:val="hybridMultilevel"/>
    <w:tmpl w:val="C75E1402"/>
    <w:lvl w:ilvl="0" w:tplc="0B1CA854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4" w15:restartNumberingAfterBreak="0">
    <w:nsid w:val="16724579"/>
    <w:multiLevelType w:val="multilevel"/>
    <w:tmpl w:val="C81A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1D7510"/>
    <w:multiLevelType w:val="hybridMultilevel"/>
    <w:tmpl w:val="D72C40FE"/>
    <w:lvl w:ilvl="0" w:tplc="8CF89948">
      <w:start w:val="1"/>
      <w:numFmt w:val="taiwaneseCountingThousand"/>
      <w:lvlText w:val="%1、"/>
      <w:lvlJc w:val="left"/>
      <w:pPr>
        <w:ind w:left="1440" w:hanging="480"/>
      </w:pPr>
      <w:rPr>
        <w:rFonts w:hAnsi="標楷體"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88B4531"/>
    <w:multiLevelType w:val="hybridMultilevel"/>
    <w:tmpl w:val="8FA415AC"/>
    <w:lvl w:ilvl="0" w:tplc="9E989C2C">
      <w:start w:val="1"/>
      <w:numFmt w:val="taiwaneseCountingThousand"/>
      <w:lvlText w:val="(%1)、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198245C0"/>
    <w:multiLevelType w:val="hybridMultilevel"/>
    <w:tmpl w:val="C75E1402"/>
    <w:lvl w:ilvl="0" w:tplc="0B1CA854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8" w15:restartNumberingAfterBreak="0">
    <w:nsid w:val="1AFC7464"/>
    <w:multiLevelType w:val="hybridMultilevel"/>
    <w:tmpl w:val="46BE5B50"/>
    <w:lvl w:ilvl="0" w:tplc="654A6586">
      <w:start w:val="1"/>
      <w:numFmt w:val="taiwaneseCountingThousand"/>
      <w:lvlText w:val="(%1)"/>
      <w:lvlJc w:val="left"/>
      <w:pPr>
        <w:ind w:left="1830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" w15:restartNumberingAfterBreak="0">
    <w:nsid w:val="1C5233D9"/>
    <w:multiLevelType w:val="hybridMultilevel"/>
    <w:tmpl w:val="9100417C"/>
    <w:lvl w:ilvl="0" w:tplc="0DC0FDE8">
      <w:start w:val="3"/>
      <w:numFmt w:val="taiwaneseCountingThousand"/>
      <w:lvlText w:val="%1、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3C4B06"/>
    <w:multiLevelType w:val="hybridMultilevel"/>
    <w:tmpl w:val="3F2AB320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1F676F4B"/>
    <w:multiLevelType w:val="hybridMultilevel"/>
    <w:tmpl w:val="6FE2C33E"/>
    <w:lvl w:ilvl="0" w:tplc="8B56FFF2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1F73325A"/>
    <w:multiLevelType w:val="hybridMultilevel"/>
    <w:tmpl w:val="3F2AB320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27162800"/>
    <w:multiLevelType w:val="hybridMultilevel"/>
    <w:tmpl w:val="2B3CF5C8"/>
    <w:lvl w:ilvl="0" w:tplc="8DD4951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4" w15:restartNumberingAfterBreak="0">
    <w:nsid w:val="276459FA"/>
    <w:multiLevelType w:val="hybridMultilevel"/>
    <w:tmpl w:val="3F2AB320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5" w15:restartNumberingAfterBreak="0">
    <w:nsid w:val="34764B7E"/>
    <w:multiLevelType w:val="multilevel"/>
    <w:tmpl w:val="AF1E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221B16"/>
    <w:multiLevelType w:val="hybridMultilevel"/>
    <w:tmpl w:val="B6D24162"/>
    <w:lvl w:ilvl="0" w:tplc="A58A179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7B682F"/>
    <w:multiLevelType w:val="multilevel"/>
    <w:tmpl w:val="5E5A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B53F54"/>
    <w:multiLevelType w:val="hybridMultilevel"/>
    <w:tmpl w:val="C75E1402"/>
    <w:lvl w:ilvl="0" w:tplc="0B1CA854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19" w15:restartNumberingAfterBreak="0">
    <w:nsid w:val="3DFC369F"/>
    <w:multiLevelType w:val="hybridMultilevel"/>
    <w:tmpl w:val="C75E1402"/>
    <w:lvl w:ilvl="0" w:tplc="0B1CA854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20" w15:restartNumberingAfterBreak="0">
    <w:nsid w:val="3E5A4B33"/>
    <w:multiLevelType w:val="hybridMultilevel"/>
    <w:tmpl w:val="C004E64E"/>
    <w:lvl w:ilvl="0" w:tplc="8AE8527C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21" w15:restartNumberingAfterBreak="0">
    <w:nsid w:val="43374912"/>
    <w:multiLevelType w:val="hybridMultilevel"/>
    <w:tmpl w:val="FE4AF134"/>
    <w:lvl w:ilvl="0" w:tplc="04090015">
      <w:start w:val="1"/>
      <w:numFmt w:val="taiwaneseCountingThousand"/>
      <w:lvlText w:val="%1、"/>
      <w:lvlJc w:val="left"/>
      <w:pPr>
        <w:ind w:left="1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22" w15:restartNumberingAfterBreak="0">
    <w:nsid w:val="450762E1"/>
    <w:multiLevelType w:val="hybridMultilevel"/>
    <w:tmpl w:val="3F2AB320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3" w15:restartNumberingAfterBreak="0">
    <w:nsid w:val="45F50507"/>
    <w:multiLevelType w:val="hybridMultilevel"/>
    <w:tmpl w:val="20105502"/>
    <w:lvl w:ilvl="0" w:tplc="A58A179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9463B9A"/>
    <w:multiLevelType w:val="hybridMultilevel"/>
    <w:tmpl w:val="A57E793C"/>
    <w:lvl w:ilvl="0" w:tplc="620278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68A8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3C02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1A30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B0B2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58C65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480D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BCA0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BAE5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F4609"/>
    <w:multiLevelType w:val="hybridMultilevel"/>
    <w:tmpl w:val="275C6F7A"/>
    <w:lvl w:ilvl="0" w:tplc="04090015">
      <w:start w:val="1"/>
      <w:numFmt w:val="taiwaneseCountingThousand"/>
      <w:lvlText w:val="%1、"/>
      <w:lvlJc w:val="left"/>
      <w:pPr>
        <w:ind w:left="1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26" w15:restartNumberingAfterBreak="0">
    <w:nsid w:val="552B148B"/>
    <w:multiLevelType w:val="hybridMultilevel"/>
    <w:tmpl w:val="8FA415AC"/>
    <w:lvl w:ilvl="0" w:tplc="9E989C2C">
      <w:start w:val="1"/>
      <w:numFmt w:val="taiwaneseCountingThousand"/>
      <w:lvlText w:val="(%1)、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7" w15:restartNumberingAfterBreak="0">
    <w:nsid w:val="55AA17D0"/>
    <w:multiLevelType w:val="hybridMultilevel"/>
    <w:tmpl w:val="C75E1402"/>
    <w:lvl w:ilvl="0" w:tplc="0B1CA854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28" w15:restartNumberingAfterBreak="0">
    <w:nsid w:val="5A036B39"/>
    <w:multiLevelType w:val="hybridMultilevel"/>
    <w:tmpl w:val="C72A0DB2"/>
    <w:lvl w:ilvl="0" w:tplc="9E989C2C">
      <w:start w:val="1"/>
      <w:numFmt w:val="taiwaneseCountingThousand"/>
      <w:lvlText w:val="(%1)、"/>
      <w:lvlJc w:val="left"/>
      <w:pPr>
        <w:ind w:left="19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8" w:hanging="480"/>
      </w:pPr>
    </w:lvl>
    <w:lvl w:ilvl="2" w:tplc="0409001B" w:tentative="1">
      <w:start w:val="1"/>
      <w:numFmt w:val="lowerRoman"/>
      <w:lvlText w:val="%3."/>
      <w:lvlJc w:val="right"/>
      <w:pPr>
        <w:ind w:left="2918" w:hanging="480"/>
      </w:pPr>
    </w:lvl>
    <w:lvl w:ilvl="3" w:tplc="0409000F" w:tentative="1">
      <w:start w:val="1"/>
      <w:numFmt w:val="decimal"/>
      <w:lvlText w:val="%4."/>
      <w:lvlJc w:val="left"/>
      <w:pPr>
        <w:ind w:left="3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8" w:hanging="480"/>
      </w:pPr>
    </w:lvl>
    <w:lvl w:ilvl="5" w:tplc="0409001B" w:tentative="1">
      <w:start w:val="1"/>
      <w:numFmt w:val="lowerRoman"/>
      <w:lvlText w:val="%6."/>
      <w:lvlJc w:val="right"/>
      <w:pPr>
        <w:ind w:left="4358" w:hanging="480"/>
      </w:pPr>
    </w:lvl>
    <w:lvl w:ilvl="6" w:tplc="0409000F" w:tentative="1">
      <w:start w:val="1"/>
      <w:numFmt w:val="decimal"/>
      <w:lvlText w:val="%7."/>
      <w:lvlJc w:val="left"/>
      <w:pPr>
        <w:ind w:left="4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8" w:hanging="480"/>
      </w:pPr>
    </w:lvl>
    <w:lvl w:ilvl="8" w:tplc="0409001B" w:tentative="1">
      <w:start w:val="1"/>
      <w:numFmt w:val="lowerRoman"/>
      <w:lvlText w:val="%9."/>
      <w:lvlJc w:val="right"/>
      <w:pPr>
        <w:ind w:left="5798" w:hanging="480"/>
      </w:pPr>
    </w:lvl>
  </w:abstractNum>
  <w:abstractNum w:abstractNumId="29" w15:restartNumberingAfterBreak="0">
    <w:nsid w:val="5D124037"/>
    <w:multiLevelType w:val="hybridMultilevel"/>
    <w:tmpl w:val="616C093C"/>
    <w:lvl w:ilvl="0" w:tplc="04090015">
      <w:start w:val="1"/>
      <w:numFmt w:val="taiwaneseCountingThousand"/>
      <w:lvlText w:val="%1、"/>
      <w:lvlJc w:val="left"/>
      <w:pPr>
        <w:ind w:left="14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6" w:hanging="480"/>
      </w:pPr>
    </w:lvl>
    <w:lvl w:ilvl="2" w:tplc="0409001B" w:tentative="1">
      <w:start w:val="1"/>
      <w:numFmt w:val="lowerRoman"/>
      <w:lvlText w:val="%3."/>
      <w:lvlJc w:val="right"/>
      <w:pPr>
        <w:ind w:left="2436" w:hanging="480"/>
      </w:pPr>
    </w:lvl>
    <w:lvl w:ilvl="3" w:tplc="0409000F" w:tentative="1">
      <w:start w:val="1"/>
      <w:numFmt w:val="decimal"/>
      <w:lvlText w:val="%4."/>
      <w:lvlJc w:val="left"/>
      <w:pPr>
        <w:ind w:left="29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6" w:hanging="480"/>
      </w:pPr>
    </w:lvl>
    <w:lvl w:ilvl="5" w:tplc="0409001B" w:tentative="1">
      <w:start w:val="1"/>
      <w:numFmt w:val="lowerRoman"/>
      <w:lvlText w:val="%6."/>
      <w:lvlJc w:val="right"/>
      <w:pPr>
        <w:ind w:left="3876" w:hanging="480"/>
      </w:pPr>
    </w:lvl>
    <w:lvl w:ilvl="6" w:tplc="0409000F" w:tentative="1">
      <w:start w:val="1"/>
      <w:numFmt w:val="decimal"/>
      <w:lvlText w:val="%7."/>
      <w:lvlJc w:val="left"/>
      <w:pPr>
        <w:ind w:left="43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6" w:hanging="480"/>
      </w:pPr>
    </w:lvl>
    <w:lvl w:ilvl="8" w:tplc="0409001B" w:tentative="1">
      <w:start w:val="1"/>
      <w:numFmt w:val="lowerRoman"/>
      <w:lvlText w:val="%9."/>
      <w:lvlJc w:val="right"/>
      <w:pPr>
        <w:ind w:left="5316" w:hanging="480"/>
      </w:pPr>
    </w:lvl>
  </w:abstractNum>
  <w:abstractNum w:abstractNumId="30" w15:restartNumberingAfterBreak="0">
    <w:nsid w:val="61252049"/>
    <w:multiLevelType w:val="hybridMultilevel"/>
    <w:tmpl w:val="7F404A24"/>
    <w:lvl w:ilvl="0" w:tplc="765E6AAE">
      <w:start w:val="1"/>
      <w:numFmt w:val="taiwaneseCountingThousand"/>
      <w:lvlText w:val="%1、"/>
      <w:lvlJc w:val="left"/>
      <w:pPr>
        <w:tabs>
          <w:tab w:val="num" w:pos="486"/>
        </w:tabs>
        <w:ind w:left="48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19604D2"/>
    <w:multiLevelType w:val="hybridMultilevel"/>
    <w:tmpl w:val="C75E1402"/>
    <w:lvl w:ilvl="0" w:tplc="0B1CA854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32" w15:restartNumberingAfterBreak="0">
    <w:nsid w:val="6508259F"/>
    <w:multiLevelType w:val="hybridMultilevel"/>
    <w:tmpl w:val="F20413C0"/>
    <w:lvl w:ilvl="0" w:tplc="37807F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ADE1BF9"/>
    <w:multiLevelType w:val="hybridMultilevel"/>
    <w:tmpl w:val="3F2AB320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4" w15:restartNumberingAfterBreak="0">
    <w:nsid w:val="6BB3043D"/>
    <w:multiLevelType w:val="hybridMultilevel"/>
    <w:tmpl w:val="AB8A7F46"/>
    <w:lvl w:ilvl="0" w:tplc="8DD49510">
      <w:start w:val="1"/>
      <w:numFmt w:val="taiwaneseCountingThousand"/>
      <w:lvlText w:val="(%1)"/>
      <w:lvlJc w:val="left"/>
      <w:pPr>
        <w:ind w:left="19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5" w15:restartNumberingAfterBreak="0">
    <w:nsid w:val="6C651AED"/>
    <w:multiLevelType w:val="hybridMultilevel"/>
    <w:tmpl w:val="72CA433E"/>
    <w:lvl w:ilvl="0" w:tplc="A1BC1EE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spacing w:val="-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710633AC"/>
    <w:multiLevelType w:val="hybridMultilevel"/>
    <w:tmpl w:val="6FE2C33E"/>
    <w:lvl w:ilvl="0" w:tplc="8B56FFF2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7" w15:restartNumberingAfterBreak="0">
    <w:nsid w:val="74B63833"/>
    <w:multiLevelType w:val="hybridMultilevel"/>
    <w:tmpl w:val="53147B38"/>
    <w:lvl w:ilvl="0" w:tplc="AC9456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0700C8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F24FC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4A83A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8D50C1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18E9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94C67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E85A4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C2C33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8" w15:restartNumberingAfterBreak="0">
    <w:nsid w:val="75A63FC0"/>
    <w:multiLevelType w:val="hybridMultilevel"/>
    <w:tmpl w:val="DB54D8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7386336"/>
    <w:multiLevelType w:val="multilevel"/>
    <w:tmpl w:val="C8B4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313238"/>
    <w:multiLevelType w:val="hybridMultilevel"/>
    <w:tmpl w:val="B746A112"/>
    <w:lvl w:ilvl="0" w:tplc="9E989C2C">
      <w:start w:val="1"/>
      <w:numFmt w:val="taiwaneseCountingThousand"/>
      <w:lvlText w:val="(%1)、"/>
      <w:lvlJc w:val="left"/>
      <w:pPr>
        <w:ind w:left="1868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8" w:hanging="480"/>
      </w:pPr>
    </w:lvl>
    <w:lvl w:ilvl="2" w:tplc="0409001B" w:tentative="1">
      <w:start w:val="1"/>
      <w:numFmt w:val="lowerRoman"/>
      <w:lvlText w:val="%3."/>
      <w:lvlJc w:val="right"/>
      <w:pPr>
        <w:ind w:left="2918" w:hanging="480"/>
      </w:pPr>
    </w:lvl>
    <w:lvl w:ilvl="3" w:tplc="0409000F" w:tentative="1">
      <w:start w:val="1"/>
      <w:numFmt w:val="decimal"/>
      <w:lvlText w:val="%4."/>
      <w:lvlJc w:val="left"/>
      <w:pPr>
        <w:ind w:left="3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8" w:hanging="480"/>
      </w:pPr>
    </w:lvl>
    <w:lvl w:ilvl="5" w:tplc="0409001B" w:tentative="1">
      <w:start w:val="1"/>
      <w:numFmt w:val="lowerRoman"/>
      <w:lvlText w:val="%6."/>
      <w:lvlJc w:val="right"/>
      <w:pPr>
        <w:ind w:left="4358" w:hanging="480"/>
      </w:pPr>
    </w:lvl>
    <w:lvl w:ilvl="6" w:tplc="0409000F" w:tentative="1">
      <w:start w:val="1"/>
      <w:numFmt w:val="decimal"/>
      <w:lvlText w:val="%7."/>
      <w:lvlJc w:val="left"/>
      <w:pPr>
        <w:ind w:left="4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8" w:hanging="480"/>
      </w:pPr>
    </w:lvl>
    <w:lvl w:ilvl="8" w:tplc="0409001B" w:tentative="1">
      <w:start w:val="1"/>
      <w:numFmt w:val="lowerRoman"/>
      <w:lvlText w:val="%9."/>
      <w:lvlJc w:val="right"/>
      <w:pPr>
        <w:ind w:left="5798" w:hanging="480"/>
      </w:pPr>
    </w:lvl>
  </w:abstractNum>
  <w:abstractNum w:abstractNumId="41" w15:restartNumberingAfterBreak="0">
    <w:nsid w:val="7BC20A5F"/>
    <w:multiLevelType w:val="hybridMultilevel"/>
    <w:tmpl w:val="C75E1402"/>
    <w:lvl w:ilvl="0" w:tplc="0B1CA854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42" w15:restartNumberingAfterBreak="0">
    <w:nsid w:val="7BF37711"/>
    <w:multiLevelType w:val="hybridMultilevel"/>
    <w:tmpl w:val="0FB8655E"/>
    <w:lvl w:ilvl="0" w:tplc="04090015">
      <w:start w:val="1"/>
      <w:numFmt w:val="taiwaneseCountingThousand"/>
      <w:lvlText w:val="%1、"/>
      <w:lvlJc w:val="left"/>
      <w:pPr>
        <w:ind w:left="14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3" w15:restartNumberingAfterBreak="0">
    <w:nsid w:val="7CE368FA"/>
    <w:multiLevelType w:val="hybridMultilevel"/>
    <w:tmpl w:val="CE947CC6"/>
    <w:lvl w:ilvl="0" w:tplc="1F369B28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num w:numId="1">
    <w:abstractNumId w:val="30"/>
  </w:num>
  <w:num w:numId="2">
    <w:abstractNumId w:val="3"/>
  </w:num>
  <w:num w:numId="3">
    <w:abstractNumId w:val="21"/>
  </w:num>
  <w:num w:numId="4">
    <w:abstractNumId w:val="43"/>
  </w:num>
  <w:num w:numId="5">
    <w:abstractNumId w:val="29"/>
  </w:num>
  <w:num w:numId="6">
    <w:abstractNumId w:val="25"/>
  </w:num>
  <w:num w:numId="7">
    <w:abstractNumId w:val="27"/>
  </w:num>
  <w:num w:numId="8">
    <w:abstractNumId w:val="20"/>
  </w:num>
  <w:num w:numId="9">
    <w:abstractNumId w:val="5"/>
  </w:num>
  <w:num w:numId="10">
    <w:abstractNumId w:val="0"/>
  </w:num>
  <w:num w:numId="11">
    <w:abstractNumId w:val="6"/>
  </w:num>
  <w:num w:numId="12">
    <w:abstractNumId w:val="36"/>
  </w:num>
  <w:num w:numId="13">
    <w:abstractNumId w:val="42"/>
  </w:num>
  <w:num w:numId="14">
    <w:abstractNumId w:val="9"/>
  </w:num>
  <w:num w:numId="15">
    <w:abstractNumId w:val="34"/>
  </w:num>
  <w:num w:numId="16">
    <w:abstractNumId w:val="13"/>
  </w:num>
  <w:num w:numId="17">
    <w:abstractNumId w:val="40"/>
  </w:num>
  <w:num w:numId="18">
    <w:abstractNumId w:val="10"/>
  </w:num>
  <w:num w:numId="19">
    <w:abstractNumId w:val="12"/>
  </w:num>
  <w:num w:numId="20">
    <w:abstractNumId w:val="32"/>
  </w:num>
  <w:num w:numId="21">
    <w:abstractNumId w:val="18"/>
  </w:num>
  <w:num w:numId="22">
    <w:abstractNumId w:val="1"/>
  </w:num>
  <w:num w:numId="23">
    <w:abstractNumId w:val="24"/>
  </w:num>
  <w:num w:numId="24">
    <w:abstractNumId w:val="41"/>
  </w:num>
  <w:num w:numId="25">
    <w:abstractNumId w:val="11"/>
  </w:num>
  <w:num w:numId="26">
    <w:abstractNumId w:val="8"/>
  </w:num>
  <w:num w:numId="27">
    <w:abstractNumId w:val="26"/>
  </w:num>
  <w:num w:numId="28">
    <w:abstractNumId w:val="28"/>
  </w:num>
  <w:num w:numId="29">
    <w:abstractNumId w:val="22"/>
  </w:num>
  <w:num w:numId="30">
    <w:abstractNumId w:val="33"/>
  </w:num>
  <w:num w:numId="31">
    <w:abstractNumId w:val="2"/>
  </w:num>
  <w:num w:numId="32">
    <w:abstractNumId w:val="7"/>
  </w:num>
  <w:num w:numId="33">
    <w:abstractNumId w:val="31"/>
  </w:num>
  <w:num w:numId="34">
    <w:abstractNumId w:val="19"/>
  </w:num>
  <w:num w:numId="35">
    <w:abstractNumId w:val="14"/>
  </w:num>
  <w:num w:numId="36">
    <w:abstractNumId w:val="16"/>
  </w:num>
  <w:num w:numId="37">
    <w:abstractNumId w:val="37"/>
  </w:num>
  <w:num w:numId="38">
    <w:abstractNumId w:val="23"/>
  </w:num>
  <w:num w:numId="39">
    <w:abstractNumId w:val="35"/>
  </w:num>
  <w:num w:numId="40">
    <w:abstractNumId w:val="38"/>
  </w:num>
  <w:num w:numId="41">
    <w:abstractNumId w:val="15"/>
  </w:num>
  <w:num w:numId="42">
    <w:abstractNumId w:val="39"/>
  </w:num>
  <w:num w:numId="43">
    <w:abstractNumId w:val="17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DC0"/>
    <w:rsid w:val="00003D53"/>
    <w:rsid w:val="00011AC3"/>
    <w:rsid w:val="00014540"/>
    <w:rsid w:val="00017B69"/>
    <w:rsid w:val="000342ED"/>
    <w:rsid w:val="00042F85"/>
    <w:rsid w:val="00051074"/>
    <w:rsid w:val="000523DF"/>
    <w:rsid w:val="000779D2"/>
    <w:rsid w:val="00091099"/>
    <w:rsid w:val="0009279F"/>
    <w:rsid w:val="00094CF9"/>
    <w:rsid w:val="000957E3"/>
    <w:rsid w:val="000A08AF"/>
    <w:rsid w:val="000B0FC7"/>
    <w:rsid w:val="000B3516"/>
    <w:rsid w:val="000B7B9B"/>
    <w:rsid w:val="000C2893"/>
    <w:rsid w:val="000D4A68"/>
    <w:rsid w:val="000E74B6"/>
    <w:rsid w:val="000F37F4"/>
    <w:rsid w:val="000F7602"/>
    <w:rsid w:val="00101BAC"/>
    <w:rsid w:val="00105F6E"/>
    <w:rsid w:val="001137FE"/>
    <w:rsid w:val="00113902"/>
    <w:rsid w:val="00114089"/>
    <w:rsid w:val="001473D1"/>
    <w:rsid w:val="0015636B"/>
    <w:rsid w:val="00160537"/>
    <w:rsid w:val="00167487"/>
    <w:rsid w:val="0016783E"/>
    <w:rsid w:val="001836C3"/>
    <w:rsid w:val="001946A2"/>
    <w:rsid w:val="001966CD"/>
    <w:rsid w:val="00197444"/>
    <w:rsid w:val="001A0840"/>
    <w:rsid w:val="001A2A14"/>
    <w:rsid w:val="001C1ACF"/>
    <w:rsid w:val="001D741B"/>
    <w:rsid w:val="001F56E4"/>
    <w:rsid w:val="002061C8"/>
    <w:rsid w:val="00222285"/>
    <w:rsid w:val="00222793"/>
    <w:rsid w:val="002313DF"/>
    <w:rsid w:val="00232471"/>
    <w:rsid w:val="002326F4"/>
    <w:rsid w:val="0024530B"/>
    <w:rsid w:val="002543CA"/>
    <w:rsid w:val="002578AC"/>
    <w:rsid w:val="002620DA"/>
    <w:rsid w:val="00262D73"/>
    <w:rsid w:val="00266ADA"/>
    <w:rsid w:val="0027010E"/>
    <w:rsid w:val="00270233"/>
    <w:rsid w:val="00281149"/>
    <w:rsid w:val="00281DB3"/>
    <w:rsid w:val="00294F62"/>
    <w:rsid w:val="002A1300"/>
    <w:rsid w:val="002A47C4"/>
    <w:rsid w:val="002A5D83"/>
    <w:rsid w:val="002A6379"/>
    <w:rsid w:val="002A70FD"/>
    <w:rsid w:val="002B2992"/>
    <w:rsid w:val="002C058B"/>
    <w:rsid w:val="002C5038"/>
    <w:rsid w:val="002E1FC0"/>
    <w:rsid w:val="002E6074"/>
    <w:rsid w:val="002E6695"/>
    <w:rsid w:val="002F5B73"/>
    <w:rsid w:val="00303A58"/>
    <w:rsid w:val="00315BB0"/>
    <w:rsid w:val="003252A3"/>
    <w:rsid w:val="00334A3A"/>
    <w:rsid w:val="003401D7"/>
    <w:rsid w:val="00343BDD"/>
    <w:rsid w:val="00345F43"/>
    <w:rsid w:val="003518D6"/>
    <w:rsid w:val="00353EF2"/>
    <w:rsid w:val="003604CE"/>
    <w:rsid w:val="00362853"/>
    <w:rsid w:val="003728EB"/>
    <w:rsid w:val="00377945"/>
    <w:rsid w:val="003B78B8"/>
    <w:rsid w:val="003D3897"/>
    <w:rsid w:val="003E259E"/>
    <w:rsid w:val="003E25A9"/>
    <w:rsid w:val="003E2BDE"/>
    <w:rsid w:val="003E647B"/>
    <w:rsid w:val="003F0325"/>
    <w:rsid w:val="003F2B58"/>
    <w:rsid w:val="003F3084"/>
    <w:rsid w:val="003F332F"/>
    <w:rsid w:val="004049E6"/>
    <w:rsid w:val="004059B5"/>
    <w:rsid w:val="00405FA8"/>
    <w:rsid w:val="00414435"/>
    <w:rsid w:val="004202D1"/>
    <w:rsid w:val="004217AE"/>
    <w:rsid w:val="004269C5"/>
    <w:rsid w:val="004329DB"/>
    <w:rsid w:val="00442D55"/>
    <w:rsid w:val="00452F84"/>
    <w:rsid w:val="00453703"/>
    <w:rsid w:val="004748AA"/>
    <w:rsid w:val="00474C70"/>
    <w:rsid w:val="004767AB"/>
    <w:rsid w:val="00480B5E"/>
    <w:rsid w:val="00486776"/>
    <w:rsid w:val="00490C1C"/>
    <w:rsid w:val="004938C4"/>
    <w:rsid w:val="00494C0D"/>
    <w:rsid w:val="004A7F22"/>
    <w:rsid w:val="004B1A69"/>
    <w:rsid w:val="004C225C"/>
    <w:rsid w:val="004D040F"/>
    <w:rsid w:val="004E0B3B"/>
    <w:rsid w:val="004E34C7"/>
    <w:rsid w:val="004F12D4"/>
    <w:rsid w:val="004F6DE6"/>
    <w:rsid w:val="00503AA6"/>
    <w:rsid w:val="005121BC"/>
    <w:rsid w:val="00513532"/>
    <w:rsid w:val="00513DDF"/>
    <w:rsid w:val="00537BB5"/>
    <w:rsid w:val="00543079"/>
    <w:rsid w:val="00556C40"/>
    <w:rsid w:val="00557016"/>
    <w:rsid w:val="00557D0C"/>
    <w:rsid w:val="00565321"/>
    <w:rsid w:val="00574F08"/>
    <w:rsid w:val="00581116"/>
    <w:rsid w:val="00582B47"/>
    <w:rsid w:val="00582D52"/>
    <w:rsid w:val="00583869"/>
    <w:rsid w:val="005840CF"/>
    <w:rsid w:val="005A44B8"/>
    <w:rsid w:val="005A5829"/>
    <w:rsid w:val="005A7240"/>
    <w:rsid w:val="005B1E18"/>
    <w:rsid w:val="005B2E44"/>
    <w:rsid w:val="005D1860"/>
    <w:rsid w:val="005D1CC7"/>
    <w:rsid w:val="005D7979"/>
    <w:rsid w:val="005E4A99"/>
    <w:rsid w:val="005E5F34"/>
    <w:rsid w:val="005E5FE4"/>
    <w:rsid w:val="005E6302"/>
    <w:rsid w:val="005F5A1C"/>
    <w:rsid w:val="00605493"/>
    <w:rsid w:val="00610D11"/>
    <w:rsid w:val="00611E44"/>
    <w:rsid w:val="006159C5"/>
    <w:rsid w:val="006223F7"/>
    <w:rsid w:val="00626F79"/>
    <w:rsid w:val="0063250E"/>
    <w:rsid w:val="006554CA"/>
    <w:rsid w:val="006570F0"/>
    <w:rsid w:val="00664422"/>
    <w:rsid w:val="00680F84"/>
    <w:rsid w:val="006A0695"/>
    <w:rsid w:val="006B6DEE"/>
    <w:rsid w:val="006C1E53"/>
    <w:rsid w:val="006C3AC8"/>
    <w:rsid w:val="006D02B6"/>
    <w:rsid w:val="006F1196"/>
    <w:rsid w:val="006F1362"/>
    <w:rsid w:val="00711BC2"/>
    <w:rsid w:val="00715565"/>
    <w:rsid w:val="00721945"/>
    <w:rsid w:val="00723BF5"/>
    <w:rsid w:val="00726B35"/>
    <w:rsid w:val="00733828"/>
    <w:rsid w:val="007362C5"/>
    <w:rsid w:val="0074206A"/>
    <w:rsid w:val="00743103"/>
    <w:rsid w:val="0075240C"/>
    <w:rsid w:val="0076709B"/>
    <w:rsid w:val="007708A4"/>
    <w:rsid w:val="0077328F"/>
    <w:rsid w:val="0077350A"/>
    <w:rsid w:val="00775007"/>
    <w:rsid w:val="007A0BA0"/>
    <w:rsid w:val="007A20BA"/>
    <w:rsid w:val="007A4C41"/>
    <w:rsid w:val="007B072C"/>
    <w:rsid w:val="007B17F2"/>
    <w:rsid w:val="007C2146"/>
    <w:rsid w:val="007D53C0"/>
    <w:rsid w:val="007F76A0"/>
    <w:rsid w:val="00801BAA"/>
    <w:rsid w:val="0080589F"/>
    <w:rsid w:val="00815B2E"/>
    <w:rsid w:val="00815CFC"/>
    <w:rsid w:val="0081635A"/>
    <w:rsid w:val="008222FF"/>
    <w:rsid w:val="00826ADD"/>
    <w:rsid w:val="00827963"/>
    <w:rsid w:val="00827981"/>
    <w:rsid w:val="008325C5"/>
    <w:rsid w:val="00833D85"/>
    <w:rsid w:val="00834636"/>
    <w:rsid w:val="0085041C"/>
    <w:rsid w:val="00850F45"/>
    <w:rsid w:val="008510F2"/>
    <w:rsid w:val="008520C5"/>
    <w:rsid w:val="00856BD3"/>
    <w:rsid w:val="0086067E"/>
    <w:rsid w:val="008635AA"/>
    <w:rsid w:val="0087173A"/>
    <w:rsid w:val="00875C23"/>
    <w:rsid w:val="00877DD3"/>
    <w:rsid w:val="00886661"/>
    <w:rsid w:val="00886C27"/>
    <w:rsid w:val="00892E91"/>
    <w:rsid w:val="008A7564"/>
    <w:rsid w:val="008B247F"/>
    <w:rsid w:val="008B621B"/>
    <w:rsid w:val="008C1FF2"/>
    <w:rsid w:val="008C27B9"/>
    <w:rsid w:val="008D6656"/>
    <w:rsid w:val="008E27C7"/>
    <w:rsid w:val="008F64D8"/>
    <w:rsid w:val="00901565"/>
    <w:rsid w:val="00906E03"/>
    <w:rsid w:val="00917171"/>
    <w:rsid w:val="00943208"/>
    <w:rsid w:val="00964538"/>
    <w:rsid w:val="00973973"/>
    <w:rsid w:val="00995FF8"/>
    <w:rsid w:val="009C7D0A"/>
    <w:rsid w:val="009C7DD1"/>
    <w:rsid w:val="009E210A"/>
    <w:rsid w:val="009E7DA0"/>
    <w:rsid w:val="009F496B"/>
    <w:rsid w:val="009F60DE"/>
    <w:rsid w:val="009F7237"/>
    <w:rsid w:val="009F732C"/>
    <w:rsid w:val="009F7920"/>
    <w:rsid w:val="00A0244A"/>
    <w:rsid w:val="00A1135A"/>
    <w:rsid w:val="00A15785"/>
    <w:rsid w:val="00A21DC8"/>
    <w:rsid w:val="00A30ABB"/>
    <w:rsid w:val="00A338DF"/>
    <w:rsid w:val="00A35B04"/>
    <w:rsid w:val="00A46A22"/>
    <w:rsid w:val="00A5122D"/>
    <w:rsid w:val="00A54E8D"/>
    <w:rsid w:val="00A74D13"/>
    <w:rsid w:val="00A75117"/>
    <w:rsid w:val="00A846DC"/>
    <w:rsid w:val="00A91DBE"/>
    <w:rsid w:val="00A9637B"/>
    <w:rsid w:val="00AA1F91"/>
    <w:rsid w:val="00AA5995"/>
    <w:rsid w:val="00AA5E35"/>
    <w:rsid w:val="00AB1D37"/>
    <w:rsid w:val="00AB4330"/>
    <w:rsid w:val="00AB4FA0"/>
    <w:rsid w:val="00AD218B"/>
    <w:rsid w:val="00AD3CC9"/>
    <w:rsid w:val="00AE3FC5"/>
    <w:rsid w:val="00AF360A"/>
    <w:rsid w:val="00AF3F58"/>
    <w:rsid w:val="00B02C2B"/>
    <w:rsid w:val="00B07F6F"/>
    <w:rsid w:val="00B10305"/>
    <w:rsid w:val="00B14E32"/>
    <w:rsid w:val="00B17083"/>
    <w:rsid w:val="00B17755"/>
    <w:rsid w:val="00B409CA"/>
    <w:rsid w:val="00B6327F"/>
    <w:rsid w:val="00B70599"/>
    <w:rsid w:val="00B74B6F"/>
    <w:rsid w:val="00B9096A"/>
    <w:rsid w:val="00B92FD9"/>
    <w:rsid w:val="00BA0B0D"/>
    <w:rsid w:val="00BA4C87"/>
    <w:rsid w:val="00BB2346"/>
    <w:rsid w:val="00BC4B11"/>
    <w:rsid w:val="00BD1A09"/>
    <w:rsid w:val="00BD2843"/>
    <w:rsid w:val="00BE52F0"/>
    <w:rsid w:val="00BE654C"/>
    <w:rsid w:val="00BE7B11"/>
    <w:rsid w:val="00BF0CD5"/>
    <w:rsid w:val="00BF2989"/>
    <w:rsid w:val="00BF386C"/>
    <w:rsid w:val="00BF657A"/>
    <w:rsid w:val="00C102F5"/>
    <w:rsid w:val="00C123D1"/>
    <w:rsid w:val="00C15733"/>
    <w:rsid w:val="00C20FDB"/>
    <w:rsid w:val="00C22A18"/>
    <w:rsid w:val="00C32121"/>
    <w:rsid w:val="00C32492"/>
    <w:rsid w:val="00C44572"/>
    <w:rsid w:val="00C54DA3"/>
    <w:rsid w:val="00C5711A"/>
    <w:rsid w:val="00C67FB1"/>
    <w:rsid w:val="00C819AC"/>
    <w:rsid w:val="00C81E10"/>
    <w:rsid w:val="00C87F80"/>
    <w:rsid w:val="00C905FD"/>
    <w:rsid w:val="00C906F9"/>
    <w:rsid w:val="00C91118"/>
    <w:rsid w:val="00C91C4E"/>
    <w:rsid w:val="00C93F2A"/>
    <w:rsid w:val="00C95F20"/>
    <w:rsid w:val="00C96EE5"/>
    <w:rsid w:val="00CA30AE"/>
    <w:rsid w:val="00CA6C31"/>
    <w:rsid w:val="00CA7F24"/>
    <w:rsid w:val="00CC0F68"/>
    <w:rsid w:val="00CD1CF5"/>
    <w:rsid w:val="00CD5037"/>
    <w:rsid w:val="00CD741A"/>
    <w:rsid w:val="00CF78CF"/>
    <w:rsid w:val="00D04C9C"/>
    <w:rsid w:val="00D0699A"/>
    <w:rsid w:val="00D07848"/>
    <w:rsid w:val="00D1322E"/>
    <w:rsid w:val="00D61342"/>
    <w:rsid w:val="00D62F44"/>
    <w:rsid w:val="00D63A52"/>
    <w:rsid w:val="00D731AF"/>
    <w:rsid w:val="00D80C1B"/>
    <w:rsid w:val="00D858A6"/>
    <w:rsid w:val="00DB0688"/>
    <w:rsid w:val="00DB3BB0"/>
    <w:rsid w:val="00DB563D"/>
    <w:rsid w:val="00DD1F10"/>
    <w:rsid w:val="00DE03A7"/>
    <w:rsid w:val="00DF0619"/>
    <w:rsid w:val="00E05907"/>
    <w:rsid w:val="00E073D8"/>
    <w:rsid w:val="00E208E6"/>
    <w:rsid w:val="00E22500"/>
    <w:rsid w:val="00E22F5F"/>
    <w:rsid w:val="00E24B16"/>
    <w:rsid w:val="00E27AE3"/>
    <w:rsid w:val="00E3353E"/>
    <w:rsid w:val="00E34410"/>
    <w:rsid w:val="00E37F1F"/>
    <w:rsid w:val="00E5037B"/>
    <w:rsid w:val="00E62C4E"/>
    <w:rsid w:val="00E644A2"/>
    <w:rsid w:val="00E65574"/>
    <w:rsid w:val="00E664DB"/>
    <w:rsid w:val="00E747F6"/>
    <w:rsid w:val="00E84A41"/>
    <w:rsid w:val="00E84D53"/>
    <w:rsid w:val="00E92C03"/>
    <w:rsid w:val="00E95A97"/>
    <w:rsid w:val="00EA1843"/>
    <w:rsid w:val="00EA57D8"/>
    <w:rsid w:val="00EC7080"/>
    <w:rsid w:val="00EC7157"/>
    <w:rsid w:val="00EE07B9"/>
    <w:rsid w:val="00EE2EA3"/>
    <w:rsid w:val="00EF138E"/>
    <w:rsid w:val="00EF17A8"/>
    <w:rsid w:val="00EF6C80"/>
    <w:rsid w:val="00F1124A"/>
    <w:rsid w:val="00F13445"/>
    <w:rsid w:val="00F14689"/>
    <w:rsid w:val="00F21EDC"/>
    <w:rsid w:val="00F36A35"/>
    <w:rsid w:val="00F40309"/>
    <w:rsid w:val="00F4217D"/>
    <w:rsid w:val="00F42C72"/>
    <w:rsid w:val="00F45DC0"/>
    <w:rsid w:val="00F60E94"/>
    <w:rsid w:val="00F64898"/>
    <w:rsid w:val="00F67A95"/>
    <w:rsid w:val="00FA2A67"/>
    <w:rsid w:val="00FA68F2"/>
    <w:rsid w:val="00FC2BC3"/>
    <w:rsid w:val="00FD16C3"/>
    <w:rsid w:val="00FE0249"/>
    <w:rsid w:val="00FF13A5"/>
    <w:rsid w:val="00FF1C2C"/>
    <w:rsid w:val="00FF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3B1571"/>
  <w15:docId w15:val="{72FCEDF0-02AD-41D7-9516-7F254D89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3DF"/>
    <w:pPr>
      <w:widowControl w:val="0"/>
      <w:spacing w:line="440" w:lineRule="exact"/>
      <w:ind w:left="992"/>
    </w:pPr>
    <w:rPr>
      <w:rFonts w:ascii="Times New Roman" w:eastAsia="標楷體" w:hAnsi="Times New Roman"/>
      <w:kern w:val="0"/>
      <w:szCs w:val="24"/>
    </w:rPr>
  </w:style>
  <w:style w:type="paragraph" w:styleId="2">
    <w:name w:val="heading 2"/>
    <w:basedOn w:val="a"/>
    <w:link w:val="20"/>
    <w:autoRedefine/>
    <w:uiPriority w:val="99"/>
    <w:qFormat/>
    <w:rsid w:val="002061C8"/>
    <w:pPr>
      <w:widowControl/>
      <w:snapToGrid w:val="0"/>
      <w:spacing w:beforeLines="20" w:line="240" w:lineRule="auto"/>
      <w:ind w:left="0"/>
      <w:jc w:val="center"/>
      <w:outlineLvl w:val="1"/>
    </w:pPr>
    <w:rPr>
      <w:rFonts w:ascii="標楷體" w:hAnsi="標楷體" w:cs="標楷體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DEE"/>
    <w:pPr>
      <w:keepNext/>
      <w:spacing w:line="720" w:lineRule="atLeast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6DEE"/>
    <w:pPr>
      <w:keepNext/>
      <w:spacing w:line="720" w:lineRule="atLeast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rsid w:val="002061C8"/>
    <w:rPr>
      <w:rFonts w:ascii="標楷體" w:eastAsia="標楷體" w:hAnsi="標楷體" w:cs="標楷體"/>
      <w:kern w:val="0"/>
      <w:sz w:val="28"/>
      <w:szCs w:val="28"/>
    </w:rPr>
  </w:style>
  <w:style w:type="paragraph" w:styleId="a3">
    <w:name w:val="List Paragraph"/>
    <w:basedOn w:val="a"/>
    <w:uiPriority w:val="34"/>
    <w:qFormat/>
    <w:rsid w:val="002061C8"/>
    <w:pPr>
      <w:ind w:leftChars="200" w:left="480"/>
    </w:pPr>
  </w:style>
  <w:style w:type="paragraph" w:styleId="a4">
    <w:name w:val="header"/>
    <w:basedOn w:val="a"/>
    <w:link w:val="a5"/>
    <w:uiPriority w:val="99"/>
    <w:rsid w:val="00BF0C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F0CD5"/>
    <w:rPr>
      <w:rFonts w:ascii="Times New Roman" w:eastAsia="標楷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rsid w:val="00BF0C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F0CD5"/>
    <w:rPr>
      <w:rFonts w:ascii="Times New Roman" w:eastAsia="標楷體" w:hAnsi="Times New Roman" w:cs="Times New Roman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5D1CC7"/>
    <w:pPr>
      <w:spacing w:line="240" w:lineRule="auto"/>
    </w:pPr>
    <w:rPr>
      <w:rFonts w:ascii="Cambria" w:eastAsia="新細明體" w:hAnsi="Cambria" w:cs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D1CC7"/>
    <w:rPr>
      <w:rFonts w:ascii="Cambria" w:eastAsia="新細明體" w:hAnsi="Cambria" w:cs="Cambria"/>
      <w:kern w:val="0"/>
      <w:sz w:val="18"/>
      <w:szCs w:val="18"/>
    </w:rPr>
  </w:style>
  <w:style w:type="paragraph" w:styleId="Web">
    <w:name w:val="Normal (Web)"/>
    <w:basedOn w:val="a"/>
    <w:uiPriority w:val="99"/>
    <w:rsid w:val="00BE7B11"/>
    <w:pPr>
      <w:widowControl/>
      <w:spacing w:before="100" w:beforeAutospacing="1" w:after="100" w:afterAutospacing="1" w:line="240" w:lineRule="auto"/>
      <w:ind w:left="0"/>
    </w:pPr>
    <w:rPr>
      <w:rFonts w:ascii="新細明體" w:eastAsia="新細明體" w:hAnsi="新細明體" w:cs="新細明體"/>
      <w:color w:val="000000"/>
    </w:rPr>
  </w:style>
  <w:style w:type="paragraph" w:customStyle="1" w:styleId="Default">
    <w:name w:val="Default"/>
    <w:uiPriority w:val="99"/>
    <w:rsid w:val="00BE7B11"/>
    <w:pPr>
      <w:widowControl w:val="0"/>
      <w:autoSpaceDE w:val="0"/>
      <w:autoSpaceDN w:val="0"/>
      <w:adjustRightInd w:val="0"/>
    </w:pPr>
    <w:rPr>
      <w:rFonts w:ascii="微軟正黑體" w:eastAsia="微軟正黑體" w:hAnsi="Times New Roman" w:cs="微軟正黑體"/>
      <w:color w:val="000000"/>
      <w:kern w:val="0"/>
      <w:szCs w:val="24"/>
    </w:rPr>
  </w:style>
  <w:style w:type="table" w:styleId="aa">
    <w:name w:val="Table Grid"/>
    <w:basedOn w:val="a1"/>
    <w:uiPriority w:val="39"/>
    <w:rsid w:val="000957E3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15CFC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15CFC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6B6DEE"/>
    <w:rPr>
      <w:rFonts w:asciiTheme="majorHAnsi" w:eastAsiaTheme="majorEastAsia" w:hAnsiTheme="majorHAnsi" w:cstheme="majorBidi"/>
      <w:b/>
      <w:bCs/>
      <w:kern w:val="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6B6DEE"/>
    <w:rPr>
      <w:rFonts w:asciiTheme="majorHAnsi" w:eastAsiaTheme="majorEastAsia" w:hAnsiTheme="majorHAnsi" w:cstheme="majorBidi"/>
      <w:kern w:val="0"/>
      <w:sz w:val="36"/>
      <w:szCs w:val="36"/>
    </w:rPr>
  </w:style>
  <w:style w:type="character" w:styleId="ad">
    <w:name w:val="Strong"/>
    <w:basedOn w:val="a0"/>
    <w:uiPriority w:val="22"/>
    <w:qFormat/>
    <w:rsid w:val="006B6DEE"/>
    <w:rPr>
      <w:b/>
      <w:bCs/>
    </w:rPr>
  </w:style>
  <w:style w:type="character" w:styleId="ae">
    <w:name w:val="Emphasis"/>
    <w:basedOn w:val="a0"/>
    <w:uiPriority w:val="20"/>
    <w:qFormat/>
    <w:rsid w:val="006B6D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8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6701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701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70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hrd.tmu.edu.tw/eHRD/eHRD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hrd.tmu.edu.tw/eHRD/eHRD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862DD-F17F-4550-AC2C-268CE5C3F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788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臺北醫學大學教學型教師申請表</dc:title>
  <dc:creator>user</dc:creator>
  <cp:lastModifiedBy>wenpei</cp:lastModifiedBy>
  <cp:revision>2</cp:revision>
  <cp:lastPrinted>2022-10-18T10:08:00Z</cp:lastPrinted>
  <dcterms:created xsi:type="dcterms:W3CDTF">2026-05-27T07:00:00Z</dcterms:created>
  <dcterms:modified xsi:type="dcterms:W3CDTF">2026-05-27T07:00:00Z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6735c33458c62f59390a293fc838371e12e0c8ddc2b56300bc91e03204f5d694</vt:lpwstr>
  </property>
</Properties>
</file>